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5D" w:rsidRDefault="00A1455D" w:rsidP="00135CD2">
      <w:pPr>
        <w:pStyle w:val="Standard"/>
        <w:spacing w:line="270" w:lineRule="atLeast"/>
        <w:ind w:left="915" w:right="870"/>
        <w:jc w:val="both"/>
        <w:rPr>
          <w:b/>
          <w:bCs/>
          <w:shd w:val="clear" w:color="auto" w:fill="FFFFFF"/>
        </w:rPr>
      </w:pPr>
    </w:p>
    <w:p w:rsidR="00D31EFD" w:rsidRPr="00FC4649" w:rsidRDefault="00DD7CE0" w:rsidP="00135CD2">
      <w:pPr>
        <w:pStyle w:val="Standard"/>
        <w:spacing w:line="270" w:lineRule="atLeast"/>
        <w:ind w:left="915" w:right="87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Шестилетний опыт</w:t>
      </w:r>
      <w:r w:rsidR="00FC4649" w:rsidRPr="00FC4649">
        <w:rPr>
          <w:b/>
          <w:bCs/>
          <w:shd w:val="clear" w:color="auto" w:fill="FFFFFF"/>
        </w:rPr>
        <w:t xml:space="preserve"> </w:t>
      </w:r>
      <w:r w:rsidR="009D230F">
        <w:rPr>
          <w:b/>
          <w:bCs/>
          <w:shd w:val="clear" w:color="auto" w:fill="FFFFFF"/>
        </w:rPr>
        <w:t xml:space="preserve">раннего выявления рака молочных желез  </w:t>
      </w:r>
      <w:r>
        <w:rPr>
          <w:b/>
          <w:bCs/>
          <w:shd w:val="clear" w:color="auto" w:fill="FFFFFF"/>
        </w:rPr>
        <w:t xml:space="preserve">в негосударственном медицинском учреждении </w:t>
      </w:r>
      <w:r w:rsidR="00FC4649" w:rsidRPr="00FC4649">
        <w:rPr>
          <w:b/>
          <w:bCs/>
          <w:shd w:val="clear" w:color="auto" w:fill="FFFFFF"/>
        </w:rPr>
        <w:t>.</w:t>
      </w:r>
    </w:p>
    <w:p w:rsidR="0011585F" w:rsidRPr="004E1552" w:rsidRDefault="0011585F" w:rsidP="00FC4649">
      <w:pPr>
        <w:pStyle w:val="Standard"/>
        <w:spacing w:line="270" w:lineRule="atLeast"/>
        <w:ind w:left="915" w:right="870"/>
        <w:jc w:val="both"/>
        <w:rPr>
          <w:b/>
          <w:color w:val="000000" w:themeColor="text1"/>
          <w:lang w:val="en-US"/>
        </w:rPr>
      </w:pPr>
      <w:r w:rsidRPr="0011585F">
        <w:rPr>
          <w:b/>
          <w:color w:val="000000" w:themeColor="text1"/>
          <w:lang w:val="en-US"/>
        </w:rPr>
        <w:t>Six years' experience of early detection of cancer of mammary glands in non-state medical institution.</w:t>
      </w:r>
    </w:p>
    <w:p w:rsidR="006B19C7" w:rsidRPr="0011585F" w:rsidRDefault="00135CD2" w:rsidP="008F124F">
      <w:pPr>
        <w:pStyle w:val="Standard"/>
        <w:spacing w:line="270" w:lineRule="atLeast"/>
        <w:ind w:left="915" w:right="870"/>
        <w:jc w:val="both"/>
        <w:rPr>
          <w:shd w:val="clear" w:color="auto" w:fill="FFFFFF"/>
        </w:rPr>
      </w:pPr>
      <w:r w:rsidRPr="00FC4649">
        <w:rPr>
          <w:shd w:val="clear" w:color="auto" w:fill="FFFFFF"/>
          <w:lang w:val="en-US"/>
        </w:rPr>
        <w:br/>
      </w:r>
      <w:r w:rsidR="00ED16E0">
        <w:rPr>
          <w:b/>
          <w:shd w:val="clear" w:color="auto" w:fill="FFFFFF"/>
          <w:lang w:val="en-US"/>
        </w:rPr>
        <w:t>Resume</w:t>
      </w:r>
      <w:r w:rsidRPr="00B527CA">
        <w:rPr>
          <w:b/>
          <w:shd w:val="clear" w:color="auto" w:fill="FFFFFF"/>
          <w:lang w:val="en-US"/>
        </w:rPr>
        <w:t>:</w:t>
      </w:r>
      <w:r w:rsidRPr="006B19C7">
        <w:rPr>
          <w:shd w:val="clear" w:color="auto" w:fill="FFFFFF"/>
          <w:lang w:val="en-US"/>
        </w:rPr>
        <w:t xml:space="preserve"> </w:t>
      </w:r>
      <w:r w:rsidR="00D924DF" w:rsidRPr="00D924DF">
        <w:rPr>
          <w:shd w:val="clear" w:color="auto" w:fill="FFFFFF"/>
          <w:lang w:val="en-US"/>
        </w:rPr>
        <w:t xml:space="preserve">The article reflects the peculiarities of the 6-year stage of </w:t>
      </w:r>
      <w:proofErr w:type="spellStart"/>
      <w:r w:rsidR="00D924DF" w:rsidRPr="00D924DF">
        <w:rPr>
          <w:shd w:val="clear" w:color="auto" w:fill="FFFFFF"/>
          <w:lang w:val="en-US"/>
        </w:rPr>
        <w:t>mammology</w:t>
      </w:r>
      <w:proofErr w:type="spellEnd"/>
      <w:r w:rsidR="00D924DF" w:rsidRPr="00D924DF">
        <w:rPr>
          <w:shd w:val="clear" w:color="auto" w:fill="FFFFFF"/>
          <w:lang w:val="en-US"/>
        </w:rPr>
        <w:t xml:space="preserve"> service of the non-state form of ownership: medical institution </w:t>
      </w:r>
      <w:r w:rsidR="00D924DF" w:rsidRPr="00C043F1">
        <w:rPr>
          <w:lang w:val="en-US"/>
        </w:rPr>
        <w:t>White rose"</w:t>
      </w:r>
      <w:r w:rsidR="00D924DF" w:rsidRPr="00D924DF">
        <w:rPr>
          <w:lang w:val="en-US"/>
        </w:rPr>
        <w:t xml:space="preserve"> </w:t>
      </w:r>
      <w:r w:rsidR="00D924DF" w:rsidRPr="00D924DF">
        <w:rPr>
          <w:shd w:val="clear" w:color="auto" w:fill="FFFFFF"/>
          <w:lang w:val="en-US"/>
        </w:rPr>
        <w:t>in St. Petersburg, when performing the tasks of early detection of breast cancer . Statistics</w:t>
      </w:r>
      <w:r w:rsidR="00D924DF" w:rsidRPr="0011585F">
        <w:rPr>
          <w:shd w:val="clear" w:color="auto" w:fill="FFFFFF"/>
        </w:rPr>
        <w:t xml:space="preserve"> </w:t>
      </w:r>
      <w:r w:rsidR="00D924DF" w:rsidRPr="00D924DF">
        <w:rPr>
          <w:shd w:val="clear" w:color="auto" w:fill="FFFFFF"/>
          <w:lang w:val="en-US"/>
        </w:rPr>
        <w:t>are</w:t>
      </w:r>
      <w:r w:rsidR="00D924DF" w:rsidRPr="0011585F">
        <w:rPr>
          <w:shd w:val="clear" w:color="auto" w:fill="FFFFFF"/>
        </w:rPr>
        <w:t xml:space="preserve"> </w:t>
      </w:r>
      <w:r w:rsidR="00D924DF" w:rsidRPr="00D924DF">
        <w:rPr>
          <w:shd w:val="clear" w:color="auto" w:fill="FFFFFF"/>
          <w:lang w:val="en-US"/>
        </w:rPr>
        <w:t>provided</w:t>
      </w:r>
      <w:r w:rsidR="00D924DF" w:rsidRPr="0011585F">
        <w:rPr>
          <w:shd w:val="clear" w:color="auto" w:fill="FFFFFF"/>
        </w:rPr>
        <w:t>.</w:t>
      </w:r>
    </w:p>
    <w:p w:rsidR="00D31EFD" w:rsidRPr="00E77470" w:rsidRDefault="00ED16E0" w:rsidP="00135CD2">
      <w:pPr>
        <w:pStyle w:val="Standard"/>
        <w:spacing w:line="270" w:lineRule="atLeast"/>
        <w:ind w:left="915" w:right="87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Резюме</w:t>
      </w:r>
      <w:r w:rsidR="002E3F2B">
        <w:rPr>
          <w:shd w:val="clear" w:color="auto" w:fill="FFFFFF"/>
        </w:rPr>
        <w:t xml:space="preserve">: </w:t>
      </w:r>
      <w:r w:rsidR="008B3739">
        <w:rPr>
          <w:shd w:val="clear" w:color="auto" w:fill="FFFFFF"/>
        </w:rPr>
        <w:t>В</w:t>
      </w:r>
      <w:r w:rsidR="007E72B2">
        <w:rPr>
          <w:shd w:val="clear" w:color="auto" w:fill="FFFFFF"/>
        </w:rPr>
        <w:t xml:space="preserve"> </w:t>
      </w:r>
      <w:r w:rsidR="00135CD2">
        <w:rPr>
          <w:shd w:val="clear" w:color="auto" w:fill="FFFFFF"/>
        </w:rPr>
        <w:t xml:space="preserve">статье </w:t>
      </w:r>
      <w:r w:rsidR="008C7595">
        <w:rPr>
          <w:shd w:val="clear" w:color="auto" w:fill="FFFFFF"/>
        </w:rPr>
        <w:t>отражены</w:t>
      </w:r>
      <w:r w:rsidR="00135CD2">
        <w:rPr>
          <w:shd w:val="clear" w:color="auto" w:fill="FFFFFF"/>
        </w:rPr>
        <w:t xml:space="preserve"> особенности</w:t>
      </w:r>
      <w:r w:rsidR="008C7595">
        <w:rPr>
          <w:shd w:val="clear" w:color="auto" w:fill="FFFFFF"/>
        </w:rPr>
        <w:t xml:space="preserve"> 6-летнего этапа </w:t>
      </w:r>
      <w:r w:rsidR="00135CD2">
        <w:rPr>
          <w:shd w:val="clear" w:color="auto" w:fill="FFFFFF"/>
        </w:rPr>
        <w:t xml:space="preserve"> работ</w:t>
      </w:r>
      <w:r w:rsidR="009E22A7">
        <w:rPr>
          <w:shd w:val="clear" w:color="auto" w:fill="FFFFFF"/>
        </w:rPr>
        <w:t xml:space="preserve">ы </w:t>
      </w:r>
      <w:proofErr w:type="spellStart"/>
      <w:r w:rsidR="0073786D">
        <w:rPr>
          <w:shd w:val="clear" w:color="auto" w:fill="FFFFFF"/>
        </w:rPr>
        <w:t>маммологической</w:t>
      </w:r>
      <w:proofErr w:type="spellEnd"/>
      <w:r w:rsidR="0073786D">
        <w:rPr>
          <w:shd w:val="clear" w:color="auto" w:fill="FFFFFF"/>
        </w:rPr>
        <w:t xml:space="preserve"> службы </w:t>
      </w:r>
      <w:r w:rsidR="009E22A7">
        <w:rPr>
          <w:shd w:val="clear" w:color="auto" w:fill="FFFFFF"/>
        </w:rPr>
        <w:t>учреждения негосударственной формы собственности</w:t>
      </w:r>
      <w:r w:rsidR="008C7595">
        <w:rPr>
          <w:shd w:val="clear" w:color="auto" w:fill="FFFFFF"/>
        </w:rPr>
        <w:t xml:space="preserve">: </w:t>
      </w:r>
      <w:r w:rsidR="00135CD2">
        <w:rPr>
          <w:shd w:val="clear" w:color="auto" w:fill="FFFFFF"/>
        </w:rPr>
        <w:t xml:space="preserve">Медицинского учреждения «Белая роза» Санкт-Петербург, при выполнении задач раннего выявления </w:t>
      </w:r>
      <w:r w:rsidR="008F124F">
        <w:rPr>
          <w:shd w:val="clear" w:color="auto" w:fill="FFFFFF"/>
        </w:rPr>
        <w:t>рака</w:t>
      </w:r>
      <w:r w:rsidR="00135CD2">
        <w:rPr>
          <w:shd w:val="clear" w:color="auto" w:fill="FFFFFF"/>
        </w:rPr>
        <w:t xml:space="preserve"> молочных желез</w:t>
      </w:r>
      <w:r w:rsidR="004F39D1">
        <w:rPr>
          <w:shd w:val="clear" w:color="auto" w:fill="FFFFFF"/>
        </w:rPr>
        <w:t xml:space="preserve"> </w:t>
      </w:r>
      <w:r w:rsidR="008F124F">
        <w:rPr>
          <w:shd w:val="clear" w:color="auto" w:fill="FFFFFF"/>
        </w:rPr>
        <w:t>(Р</w:t>
      </w:r>
      <w:r w:rsidR="004F39D1">
        <w:rPr>
          <w:shd w:val="clear" w:color="auto" w:fill="FFFFFF"/>
        </w:rPr>
        <w:t>МЖ)</w:t>
      </w:r>
      <w:r w:rsidR="00135CD2">
        <w:rPr>
          <w:shd w:val="clear" w:color="auto" w:fill="FFFFFF"/>
        </w:rPr>
        <w:t>. Представлены статистические</w:t>
      </w:r>
      <w:r w:rsidR="008B3739">
        <w:rPr>
          <w:shd w:val="clear" w:color="auto" w:fill="FFFFFF"/>
        </w:rPr>
        <w:t xml:space="preserve"> данные</w:t>
      </w:r>
      <w:r w:rsidR="00135CD2">
        <w:rPr>
          <w:shd w:val="clear" w:color="auto" w:fill="FFFFFF"/>
        </w:rPr>
        <w:t xml:space="preserve">. </w:t>
      </w:r>
    </w:p>
    <w:p w:rsidR="00135CD2" w:rsidRPr="00C327B1" w:rsidRDefault="00135CD2" w:rsidP="00256488">
      <w:pPr>
        <w:pStyle w:val="Standard"/>
        <w:spacing w:line="270" w:lineRule="atLeast"/>
        <w:ind w:left="915" w:right="87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Ключевые слова</w:t>
      </w:r>
      <w:r>
        <w:rPr>
          <w:shd w:val="clear" w:color="auto" w:fill="FFFFFF"/>
        </w:rPr>
        <w:t>: онкологический скрининг, рак молочной железы</w:t>
      </w:r>
      <w:r w:rsidR="00C327B1"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</w:p>
    <w:p w:rsidR="00ED16E0" w:rsidRPr="00ED16E0" w:rsidRDefault="00ED16E0" w:rsidP="00256488">
      <w:pPr>
        <w:pStyle w:val="Standard"/>
        <w:spacing w:line="270" w:lineRule="atLeast"/>
        <w:ind w:left="915" w:right="870"/>
        <w:jc w:val="both"/>
        <w:rPr>
          <w:lang w:val="en-US"/>
        </w:rPr>
      </w:pPr>
      <w:r>
        <w:rPr>
          <w:rFonts w:cs="Times New Roman"/>
          <w:b/>
          <w:lang w:val="en-US"/>
        </w:rPr>
        <w:t>Keywords</w:t>
      </w:r>
      <w:r>
        <w:rPr>
          <w:rFonts w:cs="Times New Roman"/>
          <w:lang w:val="en-US"/>
        </w:rPr>
        <w:t xml:space="preserve">: </w:t>
      </w:r>
      <w:r w:rsidRPr="00C043F1">
        <w:rPr>
          <w:color w:val="000000" w:themeColor="text1"/>
          <w:lang w:val="en-US"/>
        </w:rPr>
        <w:t>cancer screening, breast cancer</w:t>
      </w:r>
      <w:r w:rsidR="00C327B1" w:rsidRPr="00C327B1">
        <w:rPr>
          <w:color w:val="000000" w:themeColor="text1"/>
          <w:lang w:val="en-US"/>
        </w:rPr>
        <w:t xml:space="preserve"> </w:t>
      </w:r>
      <w:r w:rsidRPr="00C043F1">
        <w:rPr>
          <w:color w:val="000000" w:themeColor="text1"/>
          <w:lang w:val="en-US"/>
        </w:rPr>
        <w:t>.</w:t>
      </w:r>
    </w:p>
    <w:p w:rsidR="00E93D1A" w:rsidRDefault="00E93D1A" w:rsidP="00E93D1A">
      <w:pPr>
        <w:ind w:right="-23"/>
        <w:rPr>
          <w:sz w:val="24"/>
          <w:szCs w:val="24"/>
          <w:highlight w:val="white"/>
        </w:rPr>
      </w:pPr>
      <w:r w:rsidRPr="00CC2B7F">
        <w:rPr>
          <w:b/>
          <w:bCs/>
          <w:sz w:val="24"/>
          <w:szCs w:val="24"/>
          <w:highlight w:val="white"/>
        </w:rPr>
        <w:t>Цель</w:t>
      </w:r>
      <w:r w:rsidRPr="00CC2B7F">
        <w:rPr>
          <w:sz w:val="24"/>
          <w:szCs w:val="24"/>
          <w:highlight w:val="white"/>
        </w:rPr>
        <w:t xml:space="preserve">: представить альтернативные </w:t>
      </w:r>
      <w:r w:rsidR="006E4A27">
        <w:rPr>
          <w:sz w:val="24"/>
          <w:szCs w:val="24"/>
          <w:highlight w:val="white"/>
        </w:rPr>
        <w:t xml:space="preserve">существующей </w:t>
      </w:r>
      <w:r>
        <w:rPr>
          <w:sz w:val="24"/>
          <w:szCs w:val="24"/>
          <w:highlight w:val="white"/>
        </w:rPr>
        <w:t xml:space="preserve">государственной системе   </w:t>
      </w:r>
      <w:r w:rsidRPr="00CC2B7F">
        <w:rPr>
          <w:sz w:val="24"/>
          <w:szCs w:val="24"/>
          <w:highlight w:val="white"/>
        </w:rPr>
        <w:t xml:space="preserve">возможности организации </w:t>
      </w:r>
      <w:r>
        <w:rPr>
          <w:sz w:val="24"/>
          <w:szCs w:val="24"/>
          <w:highlight w:val="white"/>
        </w:rPr>
        <w:t xml:space="preserve"> </w:t>
      </w:r>
      <w:r w:rsidRPr="00CC2B7F">
        <w:rPr>
          <w:sz w:val="24"/>
          <w:szCs w:val="24"/>
          <w:highlight w:val="white"/>
        </w:rPr>
        <w:t xml:space="preserve"> </w:t>
      </w:r>
      <w:r w:rsidR="00FF36D7">
        <w:rPr>
          <w:sz w:val="24"/>
          <w:szCs w:val="24"/>
          <w:highlight w:val="white"/>
        </w:rPr>
        <w:t xml:space="preserve">обследования </w:t>
      </w:r>
      <w:r w:rsidR="009E22A7">
        <w:rPr>
          <w:sz w:val="24"/>
          <w:szCs w:val="24"/>
          <w:highlight w:val="white"/>
        </w:rPr>
        <w:t xml:space="preserve">женщин </w:t>
      </w:r>
      <w:r w:rsidR="002A2A0E">
        <w:rPr>
          <w:sz w:val="24"/>
          <w:szCs w:val="24"/>
          <w:highlight w:val="white"/>
        </w:rPr>
        <w:t>с</w:t>
      </w:r>
      <w:r>
        <w:rPr>
          <w:sz w:val="24"/>
          <w:szCs w:val="24"/>
          <w:highlight w:val="white"/>
        </w:rPr>
        <w:t xml:space="preserve"> цел</w:t>
      </w:r>
      <w:r w:rsidR="002A2A0E">
        <w:rPr>
          <w:sz w:val="24"/>
          <w:szCs w:val="24"/>
          <w:highlight w:val="white"/>
        </w:rPr>
        <w:t>ью</w:t>
      </w:r>
      <w:r>
        <w:rPr>
          <w:sz w:val="24"/>
          <w:szCs w:val="24"/>
          <w:highlight w:val="white"/>
        </w:rPr>
        <w:t xml:space="preserve"> </w:t>
      </w:r>
      <w:r w:rsidRPr="00CC2B7F">
        <w:rPr>
          <w:sz w:val="24"/>
          <w:szCs w:val="24"/>
          <w:highlight w:val="white"/>
        </w:rPr>
        <w:t xml:space="preserve">раннего </w:t>
      </w:r>
      <w:r w:rsidR="008F124F">
        <w:rPr>
          <w:sz w:val="24"/>
          <w:szCs w:val="24"/>
          <w:highlight w:val="white"/>
        </w:rPr>
        <w:t xml:space="preserve">РМЖ </w:t>
      </w:r>
      <w:r w:rsidR="00C327B1">
        <w:rPr>
          <w:sz w:val="24"/>
          <w:szCs w:val="24"/>
          <w:highlight w:val="white"/>
        </w:rPr>
        <w:t xml:space="preserve"> </w:t>
      </w:r>
      <w:r w:rsidR="008F124F">
        <w:rPr>
          <w:sz w:val="24"/>
          <w:szCs w:val="24"/>
          <w:highlight w:val="white"/>
        </w:rPr>
        <w:t xml:space="preserve"> </w:t>
      </w:r>
      <w:r w:rsidR="006E4A27">
        <w:rPr>
          <w:sz w:val="24"/>
          <w:szCs w:val="24"/>
          <w:highlight w:val="white"/>
        </w:rPr>
        <w:t xml:space="preserve"> </w:t>
      </w:r>
      <w:r w:rsidRPr="00CC2B7F">
        <w:rPr>
          <w:sz w:val="24"/>
          <w:szCs w:val="24"/>
          <w:highlight w:val="white"/>
        </w:rPr>
        <w:t>в</w:t>
      </w:r>
      <w:r>
        <w:rPr>
          <w:sz w:val="24"/>
          <w:szCs w:val="24"/>
          <w:highlight w:val="white"/>
        </w:rPr>
        <w:t xml:space="preserve"> негосударственном не</w:t>
      </w:r>
      <w:r w:rsidR="004F39D1">
        <w:rPr>
          <w:sz w:val="24"/>
          <w:szCs w:val="24"/>
          <w:highlight w:val="white"/>
        </w:rPr>
        <w:t>коммерческом учреждении</w:t>
      </w:r>
      <w:r w:rsidR="006E4A27">
        <w:rPr>
          <w:sz w:val="24"/>
          <w:szCs w:val="24"/>
          <w:highlight w:val="white"/>
        </w:rPr>
        <w:t xml:space="preserve"> - м</w:t>
      </w:r>
      <w:r>
        <w:rPr>
          <w:sz w:val="24"/>
          <w:szCs w:val="24"/>
          <w:highlight w:val="white"/>
        </w:rPr>
        <w:t>едицинском учреждении «</w:t>
      </w:r>
      <w:r w:rsidRPr="00CC2B7F">
        <w:rPr>
          <w:sz w:val="24"/>
          <w:szCs w:val="24"/>
          <w:highlight w:val="white"/>
        </w:rPr>
        <w:t>Белая роза</w:t>
      </w:r>
      <w:r>
        <w:rPr>
          <w:sz w:val="24"/>
          <w:szCs w:val="24"/>
          <w:highlight w:val="white"/>
        </w:rPr>
        <w:t>»</w:t>
      </w:r>
      <w:r w:rsidRPr="00CC2B7F">
        <w:rPr>
          <w:sz w:val="24"/>
          <w:szCs w:val="24"/>
          <w:highlight w:val="white"/>
        </w:rPr>
        <w:t xml:space="preserve"> (</w:t>
      </w:r>
      <w:r>
        <w:rPr>
          <w:sz w:val="24"/>
          <w:szCs w:val="24"/>
          <w:highlight w:val="white"/>
        </w:rPr>
        <w:t>Санкт-Петербург</w:t>
      </w:r>
      <w:r w:rsidRPr="00CC2B7F">
        <w:rPr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</w:rPr>
        <w:t xml:space="preserve">, </w:t>
      </w:r>
      <w:r w:rsidR="002A2A0E">
        <w:rPr>
          <w:sz w:val="24"/>
          <w:szCs w:val="24"/>
          <w:highlight w:val="white"/>
        </w:rPr>
        <w:t xml:space="preserve">оценить </w:t>
      </w:r>
      <w:r w:rsidRPr="00CC2B7F">
        <w:rPr>
          <w:sz w:val="24"/>
          <w:szCs w:val="24"/>
          <w:highlight w:val="white"/>
        </w:rPr>
        <w:t>эффективност</w:t>
      </w:r>
      <w:r w:rsidR="002A2A0E">
        <w:rPr>
          <w:sz w:val="24"/>
          <w:szCs w:val="24"/>
          <w:highlight w:val="white"/>
        </w:rPr>
        <w:t>ь</w:t>
      </w:r>
      <w:r>
        <w:rPr>
          <w:sz w:val="24"/>
          <w:szCs w:val="24"/>
          <w:highlight w:val="white"/>
        </w:rPr>
        <w:t xml:space="preserve"> </w:t>
      </w:r>
      <w:r w:rsidR="002A2A0E">
        <w:rPr>
          <w:sz w:val="24"/>
          <w:szCs w:val="24"/>
          <w:highlight w:val="white"/>
        </w:rPr>
        <w:t>его работы</w:t>
      </w:r>
      <w:r w:rsidRPr="00CC2B7F">
        <w:rPr>
          <w:sz w:val="24"/>
          <w:szCs w:val="24"/>
          <w:highlight w:val="white"/>
        </w:rPr>
        <w:t>.</w:t>
      </w:r>
    </w:p>
    <w:p w:rsidR="00E8445C" w:rsidRPr="00E93D1A" w:rsidRDefault="00E93D1A" w:rsidP="00E8445C">
      <w:r w:rsidRPr="00E93D1A">
        <w:rPr>
          <w:b/>
          <w:sz w:val="24"/>
          <w:szCs w:val="24"/>
          <w:highlight w:val="white"/>
        </w:rPr>
        <w:t>Актуальность:</w:t>
      </w:r>
      <w:r w:rsidRPr="00E93D1A">
        <w:rPr>
          <w:sz w:val="24"/>
          <w:szCs w:val="24"/>
          <w:highlight w:val="white"/>
        </w:rPr>
        <w:t xml:space="preserve"> </w:t>
      </w:r>
      <w:r w:rsidR="004D6244">
        <w:rPr>
          <w:sz w:val="24"/>
          <w:szCs w:val="24"/>
          <w:highlight w:val="white"/>
        </w:rPr>
        <w:t>п</w:t>
      </w:r>
      <w:r w:rsidRPr="00E93D1A">
        <w:rPr>
          <w:sz w:val="24"/>
          <w:szCs w:val="24"/>
          <w:highlight w:val="white"/>
        </w:rPr>
        <w:t>оскольку состояние молочных желез</w:t>
      </w:r>
      <w:r w:rsidR="0073786D">
        <w:rPr>
          <w:sz w:val="24"/>
          <w:szCs w:val="24"/>
          <w:highlight w:val="white"/>
        </w:rPr>
        <w:t xml:space="preserve"> </w:t>
      </w:r>
      <w:r w:rsidR="00256488">
        <w:rPr>
          <w:sz w:val="24"/>
          <w:szCs w:val="24"/>
          <w:highlight w:val="white"/>
        </w:rPr>
        <w:t>(МЖ)</w:t>
      </w:r>
      <w:r w:rsidR="00AB5A31">
        <w:rPr>
          <w:sz w:val="24"/>
          <w:szCs w:val="24"/>
          <w:highlight w:val="white"/>
        </w:rPr>
        <w:t xml:space="preserve"> </w:t>
      </w:r>
      <w:r w:rsidR="00C327B1">
        <w:rPr>
          <w:sz w:val="24"/>
          <w:szCs w:val="24"/>
          <w:highlight w:val="white"/>
        </w:rPr>
        <w:t xml:space="preserve"> </w:t>
      </w:r>
      <w:r w:rsidRPr="00E93D1A">
        <w:rPr>
          <w:sz w:val="24"/>
          <w:szCs w:val="24"/>
          <w:highlight w:val="white"/>
        </w:rPr>
        <w:t xml:space="preserve"> напрям</w:t>
      </w:r>
      <w:r w:rsidR="00AB5A31">
        <w:rPr>
          <w:sz w:val="24"/>
          <w:szCs w:val="24"/>
          <w:highlight w:val="white"/>
        </w:rPr>
        <w:t>ую влияет на качество</w:t>
      </w:r>
      <w:r w:rsidR="00AD3884">
        <w:rPr>
          <w:sz w:val="24"/>
          <w:szCs w:val="24"/>
          <w:highlight w:val="white"/>
        </w:rPr>
        <w:t xml:space="preserve"> и продолжительность</w:t>
      </w:r>
      <w:r w:rsidR="00AB5A31">
        <w:rPr>
          <w:sz w:val="24"/>
          <w:szCs w:val="24"/>
          <w:highlight w:val="white"/>
        </w:rPr>
        <w:t xml:space="preserve"> жизни женщин</w:t>
      </w:r>
      <w:r w:rsidR="00DC6B70">
        <w:rPr>
          <w:sz w:val="24"/>
          <w:szCs w:val="24"/>
          <w:highlight w:val="white"/>
        </w:rPr>
        <w:t xml:space="preserve">, раннее выявление и </w:t>
      </w:r>
      <w:r w:rsidR="0073786D">
        <w:rPr>
          <w:sz w:val="24"/>
          <w:szCs w:val="24"/>
          <w:highlight w:val="white"/>
        </w:rPr>
        <w:t>лечение</w:t>
      </w:r>
      <w:r w:rsidR="00AB5A31">
        <w:rPr>
          <w:sz w:val="24"/>
          <w:szCs w:val="24"/>
          <w:highlight w:val="white"/>
        </w:rPr>
        <w:t xml:space="preserve"> </w:t>
      </w:r>
      <w:r w:rsidR="00ED16E0">
        <w:rPr>
          <w:sz w:val="24"/>
          <w:szCs w:val="24"/>
          <w:highlight w:val="white"/>
        </w:rPr>
        <w:t xml:space="preserve">заболеваний МЖ </w:t>
      </w:r>
      <w:r w:rsidR="006E4A27">
        <w:rPr>
          <w:sz w:val="24"/>
          <w:szCs w:val="24"/>
          <w:highlight w:val="white"/>
        </w:rPr>
        <w:t>является важне</w:t>
      </w:r>
      <w:r w:rsidR="00E8445C">
        <w:rPr>
          <w:sz w:val="24"/>
          <w:szCs w:val="24"/>
        </w:rPr>
        <w:t>йшей задачей.</w:t>
      </w:r>
    </w:p>
    <w:p w:rsidR="00316C94" w:rsidRDefault="00135CD2" w:rsidP="00316C94">
      <w:pPr>
        <w:ind w:right="-23"/>
        <w:jc w:val="both"/>
        <w:rPr>
          <w:sz w:val="24"/>
          <w:szCs w:val="24"/>
          <w:highlight w:val="white"/>
        </w:rPr>
      </w:pPr>
      <w:r w:rsidRPr="00CC2B7F">
        <w:rPr>
          <w:b/>
          <w:bCs/>
          <w:sz w:val="24"/>
          <w:szCs w:val="24"/>
          <w:highlight w:val="white"/>
        </w:rPr>
        <w:t>Материалы и методы</w:t>
      </w:r>
      <w:r w:rsidRPr="00CC2B7F">
        <w:rPr>
          <w:sz w:val="24"/>
          <w:szCs w:val="24"/>
          <w:highlight w:val="white"/>
        </w:rPr>
        <w:t>: ретроспективно проанализированы медицинские карты</w:t>
      </w:r>
      <w:r w:rsidR="00BB3170">
        <w:rPr>
          <w:sz w:val="24"/>
          <w:szCs w:val="24"/>
          <w:highlight w:val="white"/>
        </w:rPr>
        <w:t xml:space="preserve"> (МК)</w:t>
      </w:r>
      <w:r w:rsidRPr="00CC2B7F">
        <w:rPr>
          <w:sz w:val="24"/>
          <w:szCs w:val="24"/>
          <w:highlight w:val="white"/>
        </w:rPr>
        <w:t xml:space="preserve"> более 1</w:t>
      </w:r>
      <w:r w:rsidR="004F39D1">
        <w:rPr>
          <w:sz w:val="24"/>
          <w:szCs w:val="24"/>
          <w:highlight w:val="white"/>
        </w:rPr>
        <w:t>64</w:t>
      </w:r>
      <w:r w:rsidRPr="00CC2B7F">
        <w:rPr>
          <w:sz w:val="24"/>
          <w:szCs w:val="24"/>
          <w:highlight w:val="white"/>
        </w:rPr>
        <w:t xml:space="preserve"> 000 женщин</w:t>
      </w:r>
      <w:r w:rsidR="002A2A0E">
        <w:rPr>
          <w:sz w:val="24"/>
          <w:szCs w:val="24"/>
          <w:highlight w:val="white"/>
        </w:rPr>
        <w:t>,</w:t>
      </w:r>
      <w:r w:rsidR="009C1CD4">
        <w:rPr>
          <w:sz w:val="24"/>
          <w:szCs w:val="24"/>
          <w:highlight w:val="white"/>
        </w:rPr>
        <w:t xml:space="preserve"> </w:t>
      </w:r>
      <w:r w:rsidR="002A2A0E">
        <w:rPr>
          <w:sz w:val="24"/>
          <w:szCs w:val="24"/>
          <w:highlight w:val="white"/>
        </w:rPr>
        <w:t>обследованных в МУ «Белая роза»,</w:t>
      </w:r>
      <w:r w:rsidRPr="00CC2B7F">
        <w:rPr>
          <w:sz w:val="24"/>
          <w:szCs w:val="24"/>
          <w:highlight w:val="white"/>
        </w:rPr>
        <w:t xml:space="preserve"> за период с 201</w:t>
      </w:r>
      <w:r w:rsidR="002A2A0E">
        <w:rPr>
          <w:sz w:val="24"/>
          <w:szCs w:val="24"/>
          <w:highlight w:val="white"/>
        </w:rPr>
        <w:t>2</w:t>
      </w:r>
      <w:r w:rsidRPr="00CC2B7F">
        <w:rPr>
          <w:sz w:val="24"/>
          <w:szCs w:val="24"/>
          <w:highlight w:val="white"/>
        </w:rPr>
        <w:t xml:space="preserve"> по 201</w:t>
      </w:r>
      <w:r w:rsidR="00256488">
        <w:rPr>
          <w:sz w:val="24"/>
          <w:szCs w:val="24"/>
          <w:highlight w:val="white"/>
        </w:rPr>
        <w:t>8</w:t>
      </w:r>
      <w:r w:rsidRPr="00CC2B7F">
        <w:rPr>
          <w:sz w:val="24"/>
          <w:szCs w:val="24"/>
          <w:highlight w:val="white"/>
        </w:rPr>
        <w:t xml:space="preserve"> годы. Все пациентки распределены на три возрастные группы 18-40 лет, 41-60 лет и старше 60 лет. Регистрация данных в электронной </w:t>
      </w:r>
      <w:r w:rsidR="00BB3170">
        <w:rPr>
          <w:sz w:val="24"/>
          <w:szCs w:val="24"/>
          <w:highlight w:val="white"/>
        </w:rPr>
        <w:t>МК</w:t>
      </w:r>
      <w:r w:rsidRPr="00CC2B7F">
        <w:rPr>
          <w:sz w:val="24"/>
          <w:szCs w:val="24"/>
          <w:highlight w:val="white"/>
        </w:rPr>
        <w:t xml:space="preserve"> и статистический анализ показателей проводились в </w:t>
      </w:r>
      <w:r w:rsidR="00E93D1A">
        <w:rPr>
          <w:sz w:val="24"/>
          <w:szCs w:val="24"/>
          <w:highlight w:val="white"/>
        </w:rPr>
        <w:t>«</w:t>
      </w:r>
      <w:r w:rsidR="007E72B2">
        <w:rPr>
          <w:sz w:val="24"/>
          <w:szCs w:val="24"/>
          <w:highlight w:val="white"/>
        </w:rPr>
        <w:t xml:space="preserve">Системе </w:t>
      </w:r>
      <w:r w:rsidRPr="00CC2B7F">
        <w:rPr>
          <w:sz w:val="24"/>
          <w:szCs w:val="24"/>
          <w:highlight w:val="white"/>
        </w:rPr>
        <w:t>Автоматизации Медико-Страхового Обслуживания Населения</w:t>
      </w:r>
      <w:r w:rsidR="00E93D1A">
        <w:rPr>
          <w:sz w:val="24"/>
          <w:szCs w:val="24"/>
          <w:highlight w:val="white"/>
        </w:rPr>
        <w:t>»</w:t>
      </w:r>
      <w:r w:rsidR="00477F3C">
        <w:rPr>
          <w:sz w:val="24"/>
          <w:szCs w:val="24"/>
          <w:highlight w:val="white"/>
        </w:rPr>
        <w:t xml:space="preserve"> КПС «</w:t>
      </w:r>
      <w:r w:rsidRPr="00CC2B7F">
        <w:rPr>
          <w:sz w:val="24"/>
          <w:szCs w:val="24"/>
          <w:highlight w:val="white"/>
        </w:rPr>
        <w:t>Самсон »</w:t>
      </w:r>
      <w:r w:rsidR="007920B3">
        <w:rPr>
          <w:sz w:val="24"/>
          <w:szCs w:val="24"/>
          <w:highlight w:val="white"/>
        </w:rPr>
        <w:t xml:space="preserve">, </w:t>
      </w:r>
      <w:r w:rsidRPr="00CC2B7F">
        <w:rPr>
          <w:sz w:val="24"/>
          <w:szCs w:val="24"/>
          <w:highlight w:val="white"/>
        </w:rPr>
        <w:t xml:space="preserve">версия 2.5 (ООО </w:t>
      </w:r>
      <w:r w:rsidR="00E93D1A">
        <w:rPr>
          <w:sz w:val="24"/>
          <w:szCs w:val="24"/>
          <w:highlight w:val="white"/>
        </w:rPr>
        <w:t>«</w:t>
      </w:r>
      <w:r w:rsidRPr="00CC2B7F">
        <w:rPr>
          <w:sz w:val="24"/>
          <w:szCs w:val="24"/>
          <w:highlight w:val="white"/>
        </w:rPr>
        <w:t>Самсон Групп</w:t>
      </w:r>
      <w:r w:rsidR="00E93D1A">
        <w:rPr>
          <w:sz w:val="24"/>
          <w:szCs w:val="24"/>
          <w:highlight w:val="white"/>
        </w:rPr>
        <w:t>»</w:t>
      </w:r>
      <w:r w:rsidRPr="00CC2B7F">
        <w:rPr>
          <w:sz w:val="24"/>
          <w:szCs w:val="24"/>
          <w:highlight w:val="white"/>
        </w:rPr>
        <w:t>).</w:t>
      </w:r>
    </w:p>
    <w:p w:rsidR="00BD1B13" w:rsidRPr="007920B3" w:rsidRDefault="007920B3" w:rsidP="00316C94">
      <w:pPr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35CD2" w:rsidRPr="00742047">
        <w:rPr>
          <w:sz w:val="24"/>
          <w:szCs w:val="24"/>
        </w:rPr>
        <w:t>нтервал</w:t>
      </w:r>
      <w:r w:rsidR="00E93D1A" w:rsidRPr="00742047">
        <w:rPr>
          <w:sz w:val="24"/>
          <w:szCs w:val="24"/>
        </w:rPr>
        <w:t xml:space="preserve"> обследования</w:t>
      </w:r>
      <w:r w:rsidR="00135CD2" w:rsidRPr="00742047">
        <w:rPr>
          <w:sz w:val="24"/>
          <w:szCs w:val="24"/>
        </w:rPr>
        <w:t xml:space="preserve"> 1 год.</w:t>
      </w:r>
    </w:p>
    <w:p w:rsidR="000413CB" w:rsidRPr="000413CB" w:rsidRDefault="007920B3" w:rsidP="00316C94">
      <w:pPr>
        <w:ind w:right="-2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</w:t>
      </w:r>
      <w:r w:rsidR="000413CB" w:rsidRPr="007920B3">
        <w:rPr>
          <w:sz w:val="24"/>
          <w:szCs w:val="24"/>
          <w:shd w:val="clear" w:color="auto" w:fill="FFFFFF"/>
        </w:rPr>
        <w:t>татистические данные     представлены в виде среднего арифметического ± стандартная ошибка среднего.</w:t>
      </w:r>
    </w:p>
    <w:p w:rsidR="00944A80" w:rsidRPr="00B14775" w:rsidRDefault="00BD1B13" w:rsidP="0065491B">
      <w:pPr>
        <w:ind w:right="-23"/>
        <w:rPr>
          <w:sz w:val="24"/>
          <w:szCs w:val="24"/>
        </w:rPr>
      </w:pPr>
      <w:r w:rsidRPr="00742047">
        <w:rPr>
          <w:sz w:val="24"/>
          <w:szCs w:val="24"/>
        </w:rPr>
        <w:t>М</w:t>
      </w:r>
      <w:r w:rsidR="00135CD2" w:rsidRPr="00742047">
        <w:rPr>
          <w:sz w:val="24"/>
          <w:szCs w:val="24"/>
        </w:rPr>
        <w:t>етоды обследования: анамнестический, осмотр, пальпация,</w:t>
      </w:r>
      <w:r w:rsidR="00611828">
        <w:rPr>
          <w:sz w:val="24"/>
          <w:szCs w:val="24"/>
        </w:rPr>
        <w:t xml:space="preserve"> </w:t>
      </w:r>
      <w:r w:rsidR="00C327B1">
        <w:rPr>
          <w:sz w:val="24"/>
          <w:szCs w:val="24"/>
        </w:rPr>
        <w:t xml:space="preserve"> </w:t>
      </w:r>
      <w:r w:rsidR="0016208A">
        <w:rPr>
          <w:sz w:val="24"/>
          <w:szCs w:val="24"/>
        </w:rPr>
        <w:t xml:space="preserve">забор цитологического материала (ЦМ) </w:t>
      </w:r>
      <w:r w:rsidR="00C327B1">
        <w:rPr>
          <w:sz w:val="24"/>
          <w:szCs w:val="24"/>
        </w:rPr>
        <w:t xml:space="preserve"> </w:t>
      </w:r>
      <w:r w:rsidR="00793AC8">
        <w:rPr>
          <w:sz w:val="24"/>
          <w:szCs w:val="24"/>
        </w:rPr>
        <w:t xml:space="preserve"> отделяемого из сосков (по показаниям),</w:t>
      </w:r>
      <w:r w:rsidR="00793AC8" w:rsidRPr="00742047">
        <w:rPr>
          <w:sz w:val="24"/>
          <w:szCs w:val="24"/>
        </w:rPr>
        <w:t xml:space="preserve"> </w:t>
      </w:r>
      <w:r w:rsidR="00135CD2" w:rsidRPr="00742047">
        <w:rPr>
          <w:sz w:val="24"/>
          <w:szCs w:val="24"/>
        </w:rPr>
        <w:t xml:space="preserve">ультразвуковое исследование </w:t>
      </w:r>
      <w:r w:rsidR="00461CC9">
        <w:rPr>
          <w:sz w:val="24"/>
          <w:szCs w:val="24"/>
        </w:rPr>
        <w:t xml:space="preserve">МЖ </w:t>
      </w:r>
      <w:r w:rsidR="00C327B1">
        <w:rPr>
          <w:sz w:val="24"/>
          <w:szCs w:val="24"/>
        </w:rPr>
        <w:t xml:space="preserve"> </w:t>
      </w:r>
      <w:r w:rsidR="00135CD2" w:rsidRPr="00742047">
        <w:rPr>
          <w:sz w:val="24"/>
          <w:szCs w:val="24"/>
        </w:rPr>
        <w:t>, рентгеновская маммография</w:t>
      </w:r>
      <w:r w:rsidR="00256488">
        <w:rPr>
          <w:sz w:val="24"/>
          <w:szCs w:val="24"/>
        </w:rPr>
        <w:t xml:space="preserve"> (ММГ)</w:t>
      </w:r>
      <w:r w:rsidR="00135CD2" w:rsidRPr="00742047">
        <w:rPr>
          <w:sz w:val="24"/>
          <w:szCs w:val="24"/>
        </w:rPr>
        <w:t xml:space="preserve"> с 2 сторон в 2 проекциях (у женщин старше 40 лет).</w:t>
      </w:r>
      <w:r w:rsidR="00C327B1">
        <w:rPr>
          <w:sz w:val="24"/>
          <w:szCs w:val="24"/>
        </w:rPr>
        <w:t>С</w:t>
      </w:r>
      <w:r w:rsidR="00B14775" w:rsidRPr="00B14775">
        <w:rPr>
          <w:sz w:val="24"/>
          <w:szCs w:val="24"/>
        </w:rPr>
        <w:t xml:space="preserve"> 2017</w:t>
      </w:r>
      <w:r w:rsidR="00B14775">
        <w:rPr>
          <w:sz w:val="24"/>
          <w:szCs w:val="24"/>
        </w:rPr>
        <w:t xml:space="preserve">г. выполняется согласно приказу </w:t>
      </w:r>
      <w:r w:rsidR="007B17C8">
        <w:rPr>
          <w:sz w:val="24"/>
          <w:szCs w:val="24"/>
        </w:rPr>
        <w:t>№ 572 МЗ РФ от 1.11.2012г.</w:t>
      </w:r>
      <w:r w:rsidR="00353960">
        <w:rPr>
          <w:sz w:val="24"/>
          <w:szCs w:val="24"/>
        </w:rPr>
        <w:t>(</w:t>
      </w:r>
      <w:r w:rsidR="00BB3170">
        <w:rPr>
          <w:sz w:val="24"/>
          <w:szCs w:val="24"/>
        </w:rPr>
        <w:t xml:space="preserve">ММГ </w:t>
      </w:r>
      <w:r w:rsidR="00353960">
        <w:rPr>
          <w:sz w:val="24"/>
          <w:szCs w:val="24"/>
        </w:rPr>
        <w:t>выполняется с 35 лет 1 раз в 2 года и с 50 лет ежегодно).</w:t>
      </w:r>
    </w:p>
    <w:p w:rsidR="0065491B" w:rsidRPr="0065491B" w:rsidRDefault="0065491B" w:rsidP="0065491B">
      <w:pPr>
        <w:ind w:right="-23"/>
        <w:rPr>
          <w:sz w:val="24"/>
          <w:szCs w:val="24"/>
          <w:highlight w:val="red"/>
        </w:rPr>
      </w:pPr>
      <w:r w:rsidRPr="0065491B">
        <w:rPr>
          <w:sz w:val="24"/>
          <w:szCs w:val="24"/>
        </w:rPr>
        <w:t>Критерии оценки наличия и отс</w:t>
      </w:r>
      <w:r w:rsidR="00F801EA">
        <w:rPr>
          <w:sz w:val="24"/>
          <w:szCs w:val="24"/>
        </w:rPr>
        <w:t>утствия патологии МЖ</w:t>
      </w:r>
      <w:r w:rsidRPr="0065491B">
        <w:rPr>
          <w:sz w:val="24"/>
          <w:szCs w:val="24"/>
        </w:rPr>
        <w:t xml:space="preserve"> </w:t>
      </w:r>
      <w:r w:rsidR="00C327B1">
        <w:rPr>
          <w:sz w:val="24"/>
          <w:szCs w:val="24"/>
        </w:rPr>
        <w:t xml:space="preserve"> </w:t>
      </w:r>
      <w:r w:rsidR="00633260">
        <w:rPr>
          <w:sz w:val="24"/>
          <w:szCs w:val="24"/>
        </w:rPr>
        <w:t xml:space="preserve">, </w:t>
      </w:r>
      <w:r w:rsidRPr="0065491B">
        <w:rPr>
          <w:sz w:val="24"/>
          <w:szCs w:val="24"/>
        </w:rPr>
        <w:t xml:space="preserve">основывался на стандартных </w:t>
      </w:r>
      <w:r w:rsidR="009E22A7">
        <w:rPr>
          <w:sz w:val="24"/>
          <w:szCs w:val="24"/>
        </w:rPr>
        <w:t>рентгенологических</w:t>
      </w:r>
      <w:r w:rsidR="009C10B9">
        <w:rPr>
          <w:sz w:val="24"/>
          <w:szCs w:val="24"/>
        </w:rPr>
        <w:t>,</w:t>
      </w:r>
      <w:r w:rsidR="009E22A7">
        <w:rPr>
          <w:sz w:val="24"/>
          <w:szCs w:val="24"/>
        </w:rPr>
        <w:t xml:space="preserve"> </w:t>
      </w:r>
      <w:r w:rsidR="00611828">
        <w:rPr>
          <w:sz w:val="24"/>
          <w:szCs w:val="24"/>
        </w:rPr>
        <w:t>ультразвуковых(УЗ)</w:t>
      </w:r>
      <w:r w:rsidR="009C10B9">
        <w:rPr>
          <w:sz w:val="24"/>
          <w:szCs w:val="24"/>
        </w:rPr>
        <w:t xml:space="preserve">, </w:t>
      </w:r>
      <w:proofErr w:type="spellStart"/>
      <w:r w:rsidR="009C10B9">
        <w:rPr>
          <w:sz w:val="24"/>
          <w:szCs w:val="24"/>
        </w:rPr>
        <w:t>пальпаторны</w:t>
      </w:r>
      <w:r w:rsidR="00BB3170">
        <w:rPr>
          <w:sz w:val="24"/>
          <w:szCs w:val="24"/>
        </w:rPr>
        <w:t>х</w:t>
      </w:r>
      <w:proofErr w:type="spellEnd"/>
      <w:r w:rsidR="00BB3170">
        <w:rPr>
          <w:sz w:val="24"/>
          <w:szCs w:val="24"/>
        </w:rPr>
        <w:t xml:space="preserve"> сведениях</w:t>
      </w:r>
      <w:r w:rsidR="00CD7EFB">
        <w:rPr>
          <w:sz w:val="24"/>
          <w:szCs w:val="24"/>
        </w:rPr>
        <w:t xml:space="preserve"> о толщине, плотности</w:t>
      </w:r>
      <w:r w:rsidR="009C10B9">
        <w:rPr>
          <w:sz w:val="24"/>
          <w:szCs w:val="24"/>
        </w:rPr>
        <w:t xml:space="preserve">, размерах и </w:t>
      </w:r>
      <w:r w:rsidRPr="0065491B">
        <w:rPr>
          <w:sz w:val="24"/>
          <w:szCs w:val="24"/>
        </w:rPr>
        <w:t>соотношени</w:t>
      </w:r>
      <w:r w:rsidR="009C10B9">
        <w:rPr>
          <w:sz w:val="24"/>
          <w:szCs w:val="24"/>
        </w:rPr>
        <w:t>и</w:t>
      </w:r>
      <w:r w:rsidRPr="0065491B">
        <w:rPr>
          <w:sz w:val="24"/>
          <w:szCs w:val="24"/>
        </w:rPr>
        <w:t xml:space="preserve"> </w:t>
      </w:r>
      <w:r w:rsidR="009C10B9">
        <w:rPr>
          <w:sz w:val="24"/>
          <w:szCs w:val="24"/>
        </w:rPr>
        <w:t xml:space="preserve">органов и </w:t>
      </w:r>
      <w:r w:rsidRPr="0065491B">
        <w:rPr>
          <w:sz w:val="24"/>
          <w:szCs w:val="24"/>
        </w:rPr>
        <w:t>тканей для разных возрастных групп</w:t>
      </w:r>
      <w:r w:rsidR="001D424B">
        <w:rPr>
          <w:sz w:val="24"/>
          <w:szCs w:val="24"/>
        </w:rPr>
        <w:t>,</w:t>
      </w:r>
      <w:r w:rsidR="008C7595">
        <w:rPr>
          <w:sz w:val="24"/>
          <w:szCs w:val="24"/>
        </w:rPr>
        <w:t xml:space="preserve"> </w:t>
      </w:r>
      <w:r w:rsidR="001D424B">
        <w:rPr>
          <w:sz w:val="24"/>
          <w:szCs w:val="24"/>
        </w:rPr>
        <w:t xml:space="preserve">классификации </w:t>
      </w:r>
      <w:r w:rsidR="001D424B">
        <w:rPr>
          <w:sz w:val="24"/>
          <w:szCs w:val="24"/>
          <w:lang w:val="de-DE"/>
        </w:rPr>
        <w:t>BI</w:t>
      </w:r>
      <w:r w:rsidR="008C7595">
        <w:rPr>
          <w:sz w:val="24"/>
          <w:szCs w:val="24"/>
        </w:rPr>
        <w:t>-</w:t>
      </w:r>
      <w:r w:rsidR="001D424B">
        <w:rPr>
          <w:sz w:val="24"/>
          <w:szCs w:val="24"/>
          <w:lang w:val="de-DE"/>
        </w:rPr>
        <w:t>RADS</w:t>
      </w:r>
      <w:r w:rsidRPr="0065491B">
        <w:rPr>
          <w:sz w:val="24"/>
          <w:szCs w:val="24"/>
        </w:rPr>
        <w:t xml:space="preserve">, </w:t>
      </w:r>
      <w:r w:rsidR="009C10B9">
        <w:rPr>
          <w:sz w:val="24"/>
          <w:szCs w:val="24"/>
        </w:rPr>
        <w:t>лабораторным показателям</w:t>
      </w:r>
      <w:r w:rsidRPr="0065491B">
        <w:rPr>
          <w:sz w:val="24"/>
          <w:szCs w:val="24"/>
        </w:rPr>
        <w:t>.</w:t>
      </w:r>
    </w:p>
    <w:p w:rsidR="00B70DED" w:rsidRDefault="00135CD2" w:rsidP="004535FA">
      <w:pPr>
        <w:ind w:right="-23"/>
        <w:jc w:val="both"/>
        <w:rPr>
          <w:sz w:val="24"/>
          <w:szCs w:val="24"/>
          <w:shd w:val="clear" w:color="auto" w:fill="FFFFFF"/>
        </w:rPr>
      </w:pPr>
      <w:r w:rsidRPr="00776166">
        <w:rPr>
          <w:b/>
          <w:sz w:val="24"/>
          <w:szCs w:val="24"/>
        </w:rPr>
        <w:t>Результаты</w:t>
      </w:r>
      <w:r>
        <w:rPr>
          <w:sz w:val="24"/>
          <w:szCs w:val="24"/>
        </w:rPr>
        <w:t xml:space="preserve">: </w:t>
      </w:r>
      <w:r w:rsidRPr="00CC2B7F">
        <w:rPr>
          <w:sz w:val="24"/>
          <w:szCs w:val="24"/>
          <w:highlight w:val="white"/>
        </w:rPr>
        <w:t xml:space="preserve">За период </w:t>
      </w:r>
      <w:r w:rsidR="0038532F">
        <w:rPr>
          <w:sz w:val="24"/>
          <w:szCs w:val="24"/>
          <w:highlight w:val="white"/>
        </w:rPr>
        <w:t>с 2012</w:t>
      </w:r>
      <w:r w:rsidR="00E93D1A">
        <w:rPr>
          <w:sz w:val="24"/>
          <w:szCs w:val="24"/>
          <w:highlight w:val="white"/>
        </w:rPr>
        <w:t xml:space="preserve"> по 2017</w:t>
      </w:r>
      <w:r w:rsidR="00E4452E">
        <w:rPr>
          <w:sz w:val="24"/>
          <w:szCs w:val="24"/>
          <w:highlight w:val="white"/>
        </w:rPr>
        <w:t>г.</w:t>
      </w:r>
      <w:r w:rsidR="00E8445C">
        <w:rPr>
          <w:sz w:val="24"/>
          <w:szCs w:val="24"/>
          <w:highlight w:val="white"/>
        </w:rPr>
        <w:t xml:space="preserve">включительно </w:t>
      </w:r>
      <w:r w:rsidR="00D60DD7">
        <w:rPr>
          <w:sz w:val="24"/>
          <w:szCs w:val="24"/>
          <w:highlight w:val="white"/>
        </w:rPr>
        <w:t>о</w:t>
      </w:r>
      <w:r w:rsidR="00E93D1A">
        <w:rPr>
          <w:sz w:val="24"/>
          <w:szCs w:val="24"/>
          <w:highlight w:val="white"/>
        </w:rPr>
        <w:t>бследованы</w:t>
      </w:r>
      <w:r w:rsidRPr="00CC2B7F">
        <w:rPr>
          <w:sz w:val="24"/>
          <w:szCs w:val="24"/>
          <w:highlight w:val="white"/>
        </w:rPr>
        <w:t xml:space="preserve"> более </w:t>
      </w:r>
      <w:r w:rsidR="0038532F">
        <w:rPr>
          <w:sz w:val="24"/>
          <w:szCs w:val="24"/>
          <w:highlight w:val="white"/>
        </w:rPr>
        <w:t>1</w:t>
      </w:r>
      <w:r w:rsidR="000719DE">
        <w:rPr>
          <w:sz w:val="24"/>
          <w:szCs w:val="24"/>
          <w:highlight w:val="white"/>
        </w:rPr>
        <w:t>64</w:t>
      </w:r>
      <w:r w:rsidRPr="00CC2B7F">
        <w:rPr>
          <w:sz w:val="24"/>
          <w:szCs w:val="24"/>
          <w:highlight w:val="white"/>
        </w:rPr>
        <w:t xml:space="preserve"> 0</w:t>
      </w:r>
      <w:r w:rsidR="0065491B">
        <w:rPr>
          <w:sz w:val="24"/>
          <w:szCs w:val="24"/>
          <w:highlight w:val="white"/>
        </w:rPr>
        <w:t>00</w:t>
      </w:r>
      <w:r w:rsidRPr="00CC2B7F">
        <w:rPr>
          <w:sz w:val="24"/>
          <w:szCs w:val="24"/>
          <w:highlight w:val="white"/>
        </w:rPr>
        <w:t xml:space="preserve"> женщин</w:t>
      </w:r>
      <w:r w:rsidR="0038532F" w:rsidRPr="0038532F">
        <w:rPr>
          <w:sz w:val="24"/>
          <w:szCs w:val="24"/>
          <w:highlight w:val="white"/>
        </w:rPr>
        <w:t xml:space="preserve"> </w:t>
      </w:r>
      <w:r w:rsidR="0038532F">
        <w:rPr>
          <w:sz w:val="24"/>
          <w:szCs w:val="24"/>
          <w:shd w:val="clear" w:color="auto" w:fill="FFFFFF"/>
        </w:rPr>
        <w:t>(11 931 – в 2012 г., 16 866 – в 2013 г., 22</w:t>
      </w:r>
      <w:r w:rsidR="00742047">
        <w:rPr>
          <w:sz w:val="24"/>
          <w:szCs w:val="24"/>
          <w:shd w:val="clear" w:color="auto" w:fill="FFFFFF"/>
        </w:rPr>
        <w:t> </w:t>
      </w:r>
      <w:r w:rsidR="0038532F">
        <w:rPr>
          <w:sz w:val="24"/>
          <w:szCs w:val="24"/>
          <w:shd w:val="clear" w:color="auto" w:fill="FFFFFF"/>
        </w:rPr>
        <w:t>416 – в 2014 г</w:t>
      </w:r>
      <w:r w:rsidR="009C10B9">
        <w:rPr>
          <w:sz w:val="24"/>
          <w:szCs w:val="24"/>
          <w:shd w:val="clear" w:color="auto" w:fill="FFFFFF"/>
        </w:rPr>
        <w:t>.</w:t>
      </w:r>
      <w:r w:rsidR="0038532F">
        <w:rPr>
          <w:sz w:val="24"/>
          <w:szCs w:val="24"/>
          <w:shd w:val="clear" w:color="auto" w:fill="FFFFFF"/>
        </w:rPr>
        <w:t xml:space="preserve">, 26 101 – в 2015 г. 43 526 – в 2016г., </w:t>
      </w:r>
      <w:r w:rsidR="0038532F" w:rsidRPr="0038532F">
        <w:rPr>
          <w:sz w:val="24"/>
          <w:szCs w:val="24"/>
          <w:shd w:val="clear" w:color="auto" w:fill="FFFFFF"/>
        </w:rPr>
        <w:t>4</w:t>
      </w:r>
      <w:r w:rsidR="0012690A">
        <w:rPr>
          <w:sz w:val="24"/>
          <w:szCs w:val="24"/>
          <w:shd w:val="clear" w:color="auto" w:fill="FFFFFF"/>
        </w:rPr>
        <w:t>3</w:t>
      </w:r>
      <w:r w:rsidR="0038532F" w:rsidRPr="0038532F">
        <w:rPr>
          <w:sz w:val="24"/>
          <w:szCs w:val="24"/>
          <w:shd w:val="clear" w:color="auto" w:fill="FFFFFF"/>
        </w:rPr>
        <w:t> </w:t>
      </w:r>
      <w:r w:rsidR="0012690A">
        <w:rPr>
          <w:sz w:val="24"/>
          <w:szCs w:val="24"/>
          <w:shd w:val="clear" w:color="auto" w:fill="FFFFFF"/>
        </w:rPr>
        <w:t>487</w:t>
      </w:r>
      <w:r w:rsidR="0038532F" w:rsidRPr="0038532F">
        <w:rPr>
          <w:sz w:val="24"/>
          <w:szCs w:val="24"/>
          <w:shd w:val="clear" w:color="auto" w:fill="FFFFFF"/>
        </w:rPr>
        <w:t xml:space="preserve"> в 2017г.</w:t>
      </w:r>
      <w:r w:rsidR="0038532F">
        <w:rPr>
          <w:sz w:val="24"/>
          <w:szCs w:val="24"/>
          <w:shd w:val="clear" w:color="auto" w:fill="FFFFFF"/>
        </w:rPr>
        <w:t xml:space="preserve">) </w:t>
      </w:r>
      <w:r w:rsidR="004535FA" w:rsidRPr="004E2CB1">
        <w:rPr>
          <w:sz w:val="24"/>
          <w:szCs w:val="24"/>
          <w:shd w:val="clear" w:color="auto" w:fill="FFFFFF"/>
        </w:rPr>
        <w:t>(</w:t>
      </w:r>
      <w:r w:rsidR="00ED16E0">
        <w:rPr>
          <w:sz w:val="24"/>
          <w:szCs w:val="24"/>
          <w:shd w:val="clear" w:color="auto" w:fill="FFFFFF"/>
        </w:rPr>
        <w:t xml:space="preserve"> </w:t>
      </w:r>
      <w:r w:rsidR="004E2CB1">
        <w:rPr>
          <w:sz w:val="24"/>
          <w:szCs w:val="24"/>
          <w:shd w:val="clear" w:color="auto" w:fill="FFFFFF"/>
        </w:rPr>
        <w:t xml:space="preserve"> </w:t>
      </w:r>
      <w:r w:rsidR="004535FA" w:rsidRPr="004E2CB1">
        <w:rPr>
          <w:sz w:val="24"/>
          <w:szCs w:val="24"/>
          <w:shd w:val="clear" w:color="auto" w:fill="FFFFFF"/>
        </w:rPr>
        <w:t>27388 ±  4102</w:t>
      </w:r>
      <w:r w:rsidR="001D424B" w:rsidRPr="00E8445C">
        <w:rPr>
          <w:sz w:val="24"/>
          <w:szCs w:val="24"/>
          <w:shd w:val="clear" w:color="auto" w:fill="FFFFFF"/>
        </w:rPr>
        <w:t xml:space="preserve"> </w:t>
      </w:r>
      <w:r w:rsidR="001D424B">
        <w:rPr>
          <w:sz w:val="24"/>
          <w:szCs w:val="24"/>
          <w:shd w:val="clear" w:color="auto" w:fill="FFFFFF"/>
        </w:rPr>
        <w:t>в год</w:t>
      </w:r>
      <w:r w:rsidR="004535FA" w:rsidRPr="004E2CB1">
        <w:rPr>
          <w:sz w:val="24"/>
          <w:szCs w:val="24"/>
          <w:shd w:val="clear" w:color="auto" w:fill="FFFFFF"/>
        </w:rPr>
        <w:t>)</w:t>
      </w:r>
      <w:r w:rsidR="00AB220F" w:rsidRPr="004E2CB1">
        <w:rPr>
          <w:sz w:val="24"/>
          <w:szCs w:val="24"/>
          <w:shd w:val="clear" w:color="auto" w:fill="FFFFFF"/>
        </w:rPr>
        <w:t>.</w:t>
      </w:r>
      <w:r w:rsidR="004E2CB1">
        <w:rPr>
          <w:sz w:val="24"/>
          <w:szCs w:val="24"/>
          <w:shd w:val="clear" w:color="auto" w:fill="FFFFFF"/>
        </w:rPr>
        <w:t>Д</w:t>
      </w:r>
      <w:r w:rsidR="0038532F">
        <w:rPr>
          <w:sz w:val="24"/>
          <w:szCs w:val="24"/>
          <w:shd w:val="clear" w:color="auto" w:fill="FFFFFF"/>
        </w:rPr>
        <w:t xml:space="preserve">иагностировано </w:t>
      </w:r>
      <w:r w:rsidR="0012690A" w:rsidRPr="000719DE">
        <w:rPr>
          <w:sz w:val="24"/>
          <w:szCs w:val="24"/>
          <w:shd w:val="clear" w:color="auto" w:fill="FFFFFF"/>
        </w:rPr>
        <w:t>962</w:t>
      </w:r>
      <w:r w:rsidR="0038532F">
        <w:rPr>
          <w:sz w:val="24"/>
          <w:szCs w:val="24"/>
          <w:shd w:val="clear" w:color="auto" w:fill="FFFFFF"/>
        </w:rPr>
        <w:t xml:space="preserve"> </w:t>
      </w:r>
      <w:r w:rsidR="00611828">
        <w:rPr>
          <w:sz w:val="24"/>
          <w:szCs w:val="24"/>
          <w:shd w:val="clear" w:color="auto" w:fill="FFFFFF"/>
        </w:rPr>
        <w:t>случая Р</w:t>
      </w:r>
      <w:r w:rsidR="00461CC9">
        <w:rPr>
          <w:sz w:val="24"/>
          <w:szCs w:val="24"/>
          <w:shd w:val="clear" w:color="auto" w:fill="FFFFFF"/>
        </w:rPr>
        <w:t>МЖ</w:t>
      </w:r>
      <w:r w:rsidR="000413CB">
        <w:rPr>
          <w:sz w:val="24"/>
          <w:szCs w:val="24"/>
          <w:shd w:val="clear" w:color="auto" w:fill="FFFFFF"/>
        </w:rPr>
        <w:t xml:space="preserve">: </w:t>
      </w:r>
      <w:r w:rsidR="0038532F">
        <w:rPr>
          <w:sz w:val="24"/>
          <w:szCs w:val="24"/>
          <w:shd w:val="clear" w:color="auto" w:fill="FFFFFF"/>
        </w:rPr>
        <w:t>210</w:t>
      </w:r>
      <w:r w:rsidR="004E2CB1">
        <w:rPr>
          <w:sz w:val="24"/>
          <w:szCs w:val="24"/>
          <w:shd w:val="clear" w:color="auto" w:fill="FFFFFF"/>
        </w:rPr>
        <w:t xml:space="preserve"> </w:t>
      </w:r>
      <w:r w:rsidR="00742047" w:rsidRPr="00742047">
        <w:rPr>
          <w:sz w:val="24"/>
          <w:szCs w:val="24"/>
          <w:shd w:val="clear" w:color="auto" w:fill="FFFFFF"/>
        </w:rPr>
        <w:t>(1,76%)</w:t>
      </w:r>
      <w:r w:rsidR="0038532F">
        <w:rPr>
          <w:sz w:val="24"/>
          <w:szCs w:val="24"/>
          <w:shd w:val="clear" w:color="auto" w:fill="FFFFFF"/>
        </w:rPr>
        <w:t xml:space="preserve"> – в 2012 г.,</w:t>
      </w:r>
      <w:r w:rsidR="004E2CB1">
        <w:rPr>
          <w:sz w:val="24"/>
          <w:szCs w:val="24"/>
          <w:shd w:val="clear" w:color="auto" w:fill="FFFFFF"/>
        </w:rPr>
        <w:t xml:space="preserve"> </w:t>
      </w:r>
      <w:r w:rsidR="0038532F" w:rsidRPr="00ED16E0">
        <w:rPr>
          <w:color w:val="000000" w:themeColor="text1"/>
          <w:sz w:val="24"/>
          <w:szCs w:val="24"/>
          <w:u w:val="single"/>
          <w:shd w:val="clear" w:color="auto" w:fill="FFFFFF"/>
        </w:rPr>
        <w:t>118</w:t>
      </w:r>
      <w:r w:rsidR="00742047" w:rsidRPr="00ED16E0">
        <w:rPr>
          <w:color w:val="000000" w:themeColor="text1"/>
          <w:sz w:val="24"/>
          <w:szCs w:val="24"/>
          <w:u w:val="single"/>
          <w:shd w:val="clear" w:color="auto" w:fill="FFFFFF"/>
        </w:rPr>
        <w:t>(0,69%)</w:t>
      </w:r>
      <w:r w:rsidR="0038532F">
        <w:rPr>
          <w:sz w:val="24"/>
          <w:szCs w:val="24"/>
          <w:shd w:val="clear" w:color="auto" w:fill="FFFFFF"/>
        </w:rPr>
        <w:t xml:space="preserve"> – в 2013 г., </w:t>
      </w:r>
      <w:r w:rsidR="0038532F" w:rsidRPr="00ED16E0">
        <w:rPr>
          <w:color w:val="000000" w:themeColor="text1"/>
          <w:sz w:val="24"/>
          <w:szCs w:val="24"/>
          <w:u w:val="single"/>
          <w:shd w:val="clear" w:color="auto" w:fill="FFFFFF"/>
        </w:rPr>
        <w:t>241</w:t>
      </w:r>
      <w:r w:rsidR="00742047" w:rsidRPr="00ED16E0">
        <w:rPr>
          <w:color w:val="000000" w:themeColor="text1"/>
          <w:sz w:val="24"/>
          <w:szCs w:val="24"/>
          <w:u w:val="single"/>
          <w:shd w:val="clear" w:color="auto" w:fill="FFFFFF"/>
        </w:rPr>
        <w:t>(1,07%)</w:t>
      </w:r>
      <w:r w:rsidR="0038532F">
        <w:rPr>
          <w:sz w:val="24"/>
          <w:szCs w:val="24"/>
          <w:shd w:val="clear" w:color="auto" w:fill="FFFFFF"/>
        </w:rPr>
        <w:t>– в 2014 г. , 130</w:t>
      </w:r>
      <w:r w:rsidR="00742047" w:rsidRPr="00742047">
        <w:rPr>
          <w:sz w:val="24"/>
          <w:szCs w:val="24"/>
          <w:shd w:val="clear" w:color="auto" w:fill="FFFFFF"/>
        </w:rPr>
        <w:t>(0,49%)</w:t>
      </w:r>
      <w:r w:rsidR="0038532F">
        <w:rPr>
          <w:sz w:val="24"/>
          <w:szCs w:val="24"/>
          <w:shd w:val="clear" w:color="auto" w:fill="FFFFFF"/>
        </w:rPr>
        <w:t xml:space="preserve"> – в 2015 г. </w:t>
      </w:r>
      <w:r w:rsidR="00DD7B5C">
        <w:rPr>
          <w:sz w:val="24"/>
          <w:szCs w:val="24"/>
          <w:shd w:val="clear" w:color="auto" w:fill="FFFFFF"/>
        </w:rPr>
        <w:t>,</w:t>
      </w:r>
      <w:r w:rsidR="0038532F">
        <w:rPr>
          <w:sz w:val="24"/>
          <w:szCs w:val="24"/>
          <w:shd w:val="clear" w:color="auto" w:fill="FFFFFF"/>
        </w:rPr>
        <w:t xml:space="preserve"> 136</w:t>
      </w:r>
      <w:r w:rsidR="00742047" w:rsidRPr="00742047">
        <w:rPr>
          <w:sz w:val="24"/>
          <w:szCs w:val="24"/>
          <w:shd w:val="clear" w:color="auto" w:fill="FFFFFF"/>
        </w:rPr>
        <w:t>(0,31%)</w:t>
      </w:r>
      <w:r w:rsidR="0038532F">
        <w:rPr>
          <w:sz w:val="24"/>
          <w:szCs w:val="24"/>
          <w:shd w:val="clear" w:color="auto" w:fill="FFFFFF"/>
        </w:rPr>
        <w:t xml:space="preserve"> - в 2016 г.</w:t>
      </w:r>
      <w:r w:rsidR="0012690A">
        <w:rPr>
          <w:sz w:val="24"/>
          <w:szCs w:val="24"/>
          <w:shd w:val="clear" w:color="auto" w:fill="FFFFFF"/>
        </w:rPr>
        <w:t>,</w:t>
      </w:r>
      <w:r w:rsidR="00DD7B5C">
        <w:rPr>
          <w:sz w:val="24"/>
          <w:szCs w:val="24"/>
          <w:shd w:val="clear" w:color="auto" w:fill="FFFFFF"/>
        </w:rPr>
        <w:t>127</w:t>
      </w:r>
      <w:r w:rsidR="0012690A">
        <w:rPr>
          <w:sz w:val="24"/>
          <w:szCs w:val="24"/>
          <w:shd w:val="clear" w:color="auto" w:fill="FFFFFF"/>
        </w:rPr>
        <w:t>(0,29%)</w:t>
      </w:r>
      <w:r w:rsidR="00DD7B5C">
        <w:rPr>
          <w:sz w:val="24"/>
          <w:szCs w:val="24"/>
          <w:shd w:val="clear" w:color="auto" w:fill="FFFFFF"/>
        </w:rPr>
        <w:t xml:space="preserve">  в 2017г.</w:t>
      </w:r>
      <w:r w:rsidR="00793AC8">
        <w:rPr>
          <w:sz w:val="24"/>
          <w:szCs w:val="24"/>
          <w:shd w:val="clear" w:color="auto" w:fill="FFFFFF"/>
        </w:rPr>
        <w:t xml:space="preserve"> </w:t>
      </w:r>
      <w:r w:rsidR="00190408" w:rsidRPr="00190408">
        <w:rPr>
          <w:sz w:val="24"/>
          <w:szCs w:val="24"/>
          <w:shd w:val="clear" w:color="auto" w:fill="FFFFFF"/>
        </w:rPr>
        <w:t xml:space="preserve">  </w:t>
      </w:r>
      <w:r w:rsidR="000413CB" w:rsidRPr="004E2CB1">
        <w:rPr>
          <w:sz w:val="24"/>
          <w:szCs w:val="24"/>
          <w:shd w:val="clear" w:color="auto" w:fill="FFFFFF"/>
        </w:rPr>
        <w:t>(160 ± 2</w:t>
      </w:r>
      <w:r w:rsidR="00AB220F" w:rsidRPr="004E2CB1">
        <w:rPr>
          <w:sz w:val="24"/>
          <w:szCs w:val="24"/>
          <w:shd w:val="clear" w:color="auto" w:fill="FFFFFF"/>
        </w:rPr>
        <w:t>1</w:t>
      </w:r>
      <w:r w:rsidR="004E2CB1">
        <w:rPr>
          <w:sz w:val="24"/>
          <w:szCs w:val="24"/>
          <w:shd w:val="clear" w:color="auto" w:fill="FFFFFF"/>
        </w:rPr>
        <w:t xml:space="preserve"> </w:t>
      </w:r>
      <w:r w:rsidR="004E2CB1" w:rsidRPr="00ED16E0">
        <w:rPr>
          <w:sz w:val="24"/>
          <w:szCs w:val="24"/>
          <w:shd w:val="clear" w:color="auto" w:fill="FFFFFF"/>
        </w:rPr>
        <w:t>за год</w:t>
      </w:r>
      <w:r w:rsidR="000413CB" w:rsidRPr="004E2CB1">
        <w:rPr>
          <w:sz w:val="24"/>
          <w:szCs w:val="24"/>
          <w:shd w:val="clear" w:color="auto" w:fill="FFFFFF"/>
        </w:rPr>
        <w:t>)</w:t>
      </w:r>
      <w:r w:rsidR="00AB220F" w:rsidRPr="004E2CB1">
        <w:rPr>
          <w:sz w:val="24"/>
          <w:szCs w:val="24"/>
          <w:shd w:val="clear" w:color="auto" w:fill="FFFFFF"/>
        </w:rPr>
        <w:t>.</w:t>
      </w:r>
    </w:p>
    <w:p w:rsidR="00E45F6B" w:rsidRDefault="003445C6" w:rsidP="001D4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заболеваемости </w:t>
      </w:r>
      <w:r w:rsidR="00256488">
        <w:rPr>
          <w:sz w:val="24"/>
          <w:szCs w:val="24"/>
        </w:rPr>
        <w:t>РМЖ</w:t>
      </w:r>
      <w:r>
        <w:rPr>
          <w:sz w:val="24"/>
          <w:szCs w:val="24"/>
        </w:rPr>
        <w:t xml:space="preserve"> за 2017г.</w:t>
      </w:r>
      <w:r w:rsidR="00256488">
        <w:rPr>
          <w:sz w:val="24"/>
          <w:szCs w:val="24"/>
        </w:rPr>
        <w:t>:</w:t>
      </w:r>
      <w:r w:rsidRPr="00ED16E0">
        <w:rPr>
          <w:sz w:val="24"/>
          <w:szCs w:val="24"/>
        </w:rPr>
        <w:t>ЗН</w:t>
      </w:r>
      <w:r w:rsidR="00735CBE" w:rsidRPr="00ED16E0">
        <w:rPr>
          <w:sz w:val="24"/>
          <w:szCs w:val="24"/>
        </w:rPr>
        <w:t xml:space="preserve">О соска и ареолы МЖ-2 </w:t>
      </w:r>
      <w:r w:rsidRPr="00ED16E0">
        <w:rPr>
          <w:sz w:val="24"/>
          <w:szCs w:val="24"/>
        </w:rPr>
        <w:t>ЗНО центральной части МЖ-9,ЗНО ве</w:t>
      </w:r>
      <w:r w:rsidR="006614CB" w:rsidRPr="00ED16E0">
        <w:rPr>
          <w:sz w:val="24"/>
          <w:szCs w:val="24"/>
        </w:rPr>
        <w:t>р</w:t>
      </w:r>
      <w:r w:rsidRPr="00ED16E0">
        <w:rPr>
          <w:sz w:val="24"/>
          <w:szCs w:val="24"/>
        </w:rPr>
        <w:t xml:space="preserve">хневнутреннего квадранта МЖ- 8, ЗНО </w:t>
      </w:r>
      <w:proofErr w:type="spellStart"/>
      <w:r w:rsidRPr="00ED16E0">
        <w:rPr>
          <w:sz w:val="24"/>
          <w:szCs w:val="24"/>
        </w:rPr>
        <w:t>нижне-внутреннего</w:t>
      </w:r>
      <w:proofErr w:type="spellEnd"/>
      <w:r w:rsidRPr="00ED16E0">
        <w:rPr>
          <w:sz w:val="24"/>
          <w:szCs w:val="24"/>
        </w:rPr>
        <w:t xml:space="preserve"> квадранта МЖ-11, ЗНО </w:t>
      </w:r>
      <w:proofErr w:type="spellStart"/>
      <w:r w:rsidR="0011585F">
        <w:rPr>
          <w:sz w:val="24"/>
          <w:szCs w:val="24"/>
        </w:rPr>
        <w:t>верхнее-</w:t>
      </w:r>
      <w:r w:rsidRPr="00ED16E0">
        <w:rPr>
          <w:sz w:val="24"/>
          <w:szCs w:val="24"/>
        </w:rPr>
        <w:t>наружного</w:t>
      </w:r>
      <w:proofErr w:type="spellEnd"/>
      <w:r w:rsidRPr="00ED16E0">
        <w:rPr>
          <w:sz w:val="24"/>
          <w:szCs w:val="24"/>
        </w:rPr>
        <w:t xml:space="preserve"> квадранта МЖ-63,ЗНО </w:t>
      </w:r>
      <w:proofErr w:type="spellStart"/>
      <w:r w:rsidR="00DD7CE0">
        <w:rPr>
          <w:sz w:val="24"/>
          <w:szCs w:val="24"/>
        </w:rPr>
        <w:t>нижнее-</w:t>
      </w:r>
      <w:r w:rsidRPr="00ED16E0">
        <w:rPr>
          <w:sz w:val="24"/>
          <w:szCs w:val="24"/>
        </w:rPr>
        <w:t>наружного</w:t>
      </w:r>
      <w:proofErr w:type="spellEnd"/>
      <w:r w:rsidRPr="00ED16E0">
        <w:rPr>
          <w:sz w:val="24"/>
          <w:szCs w:val="24"/>
        </w:rPr>
        <w:t xml:space="preserve"> квадранта МЖ-5,Поражение МЖ ,выходящее за пределы вышеуказанных ло</w:t>
      </w:r>
      <w:r w:rsidR="00256488" w:rsidRPr="00ED16E0">
        <w:rPr>
          <w:sz w:val="24"/>
          <w:szCs w:val="24"/>
        </w:rPr>
        <w:t>кализаций -9,ЗНО МЖ</w:t>
      </w:r>
      <w:r w:rsidRPr="00ED16E0">
        <w:rPr>
          <w:sz w:val="24"/>
          <w:szCs w:val="24"/>
        </w:rPr>
        <w:t xml:space="preserve"> не</w:t>
      </w:r>
      <w:r w:rsidR="0011585F">
        <w:rPr>
          <w:sz w:val="24"/>
          <w:szCs w:val="24"/>
        </w:rPr>
        <w:t xml:space="preserve"> </w:t>
      </w:r>
      <w:r w:rsidRPr="00ED16E0">
        <w:rPr>
          <w:sz w:val="24"/>
          <w:szCs w:val="24"/>
        </w:rPr>
        <w:t>уточненной части-18, Всего-76.</w:t>
      </w:r>
    </w:p>
    <w:p w:rsidR="00EA6AA0" w:rsidRPr="003E03F2" w:rsidRDefault="00944A80" w:rsidP="00E8445C">
      <w:pPr>
        <w:jc w:val="both"/>
        <w:rPr>
          <w:sz w:val="24"/>
          <w:szCs w:val="24"/>
        </w:rPr>
      </w:pPr>
      <w:r w:rsidRPr="00CC2B7F">
        <w:rPr>
          <w:sz w:val="24"/>
          <w:szCs w:val="24"/>
          <w:highlight w:val="white"/>
        </w:rPr>
        <w:lastRenderedPageBreak/>
        <w:t>По результатам комплексного обследовани</w:t>
      </w:r>
      <w:r w:rsidR="00432682">
        <w:rPr>
          <w:sz w:val="24"/>
          <w:szCs w:val="24"/>
          <w:highlight w:val="white"/>
        </w:rPr>
        <w:t>я</w:t>
      </w:r>
      <w:r w:rsidR="00F801EA">
        <w:rPr>
          <w:sz w:val="24"/>
          <w:szCs w:val="24"/>
          <w:highlight w:val="white"/>
        </w:rPr>
        <w:t>,</w:t>
      </w:r>
      <w:r w:rsidR="00EA6AA0">
        <w:rPr>
          <w:sz w:val="24"/>
          <w:szCs w:val="24"/>
          <w:highlight w:val="white"/>
        </w:rPr>
        <w:t xml:space="preserve"> </w:t>
      </w:r>
      <w:r w:rsidR="00EA6AA0">
        <w:rPr>
          <w:sz w:val="24"/>
          <w:szCs w:val="24"/>
        </w:rPr>
        <w:t>пациентки</w:t>
      </w:r>
      <w:r w:rsidR="00432682">
        <w:rPr>
          <w:sz w:val="24"/>
          <w:szCs w:val="24"/>
        </w:rPr>
        <w:t xml:space="preserve"> с образованиями</w:t>
      </w:r>
      <w:r w:rsidR="00EA6AA0" w:rsidRPr="003E03F2">
        <w:rPr>
          <w:sz w:val="24"/>
          <w:szCs w:val="24"/>
        </w:rPr>
        <w:t>, требующими</w:t>
      </w:r>
      <w:r w:rsidR="00432682">
        <w:rPr>
          <w:sz w:val="24"/>
          <w:szCs w:val="24"/>
        </w:rPr>
        <w:t xml:space="preserve"> верификации и </w:t>
      </w:r>
      <w:r w:rsidR="0067732E">
        <w:rPr>
          <w:sz w:val="24"/>
          <w:szCs w:val="24"/>
        </w:rPr>
        <w:t>подозрение</w:t>
      </w:r>
      <w:r w:rsidR="00EA6AA0" w:rsidRPr="003E03F2">
        <w:rPr>
          <w:sz w:val="24"/>
          <w:szCs w:val="24"/>
        </w:rPr>
        <w:t xml:space="preserve">м на </w:t>
      </w:r>
      <w:r w:rsidR="00611828">
        <w:rPr>
          <w:sz w:val="24"/>
          <w:szCs w:val="24"/>
        </w:rPr>
        <w:t>Р</w:t>
      </w:r>
      <w:r w:rsidR="00F801EA">
        <w:rPr>
          <w:sz w:val="24"/>
          <w:szCs w:val="24"/>
        </w:rPr>
        <w:t>МЖ</w:t>
      </w:r>
      <w:r w:rsidR="00E8445C">
        <w:rPr>
          <w:sz w:val="24"/>
          <w:szCs w:val="24"/>
        </w:rPr>
        <w:t xml:space="preserve"> </w:t>
      </w:r>
      <w:r w:rsidR="00F801EA">
        <w:rPr>
          <w:sz w:val="24"/>
          <w:szCs w:val="24"/>
        </w:rPr>
        <w:t>,</w:t>
      </w:r>
      <w:r w:rsidR="00491A54">
        <w:rPr>
          <w:sz w:val="24"/>
          <w:szCs w:val="24"/>
        </w:rPr>
        <w:t xml:space="preserve"> направлены</w:t>
      </w:r>
      <w:r w:rsidR="00EA6AA0" w:rsidRPr="003E03F2">
        <w:rPr>
          <w:sz w:val="24"/>
          <w:szCs w:val="24"/>
        </w:rPr>
        <w:t xml:space="preserve"> в специализированные центры. </w:t>
      </w:r>
      <w:r w:rsidR="00E8445C">
        <w:rPr>
          <w:sz w:val="24"/>
          <w:szCs w:val="24"/>
        </w:rPr>
        <w:t>В городской онкологический диспансер: в 2015г.-887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2016г.-1806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2017г. 2084</w:t>
      </w:r>
      <w:r w:rsidR="00E8445C" w:rsidRPr="00CD7EFB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(1529</w:t>
      </w:r>
      <w:r w:rsidR="00E8445C">
        <w:rPr>
          <w:sz w:val="24"/>
          <w:szCs w:val="24"/>
          <w:shd w:val="clear" w:color="auto" w:fill="FFFFFF"/>
        </w:rPr>
        <w:t xml:space="preserve">± 361) </w:t>
      </w:r>
      <w:r w:rsidR="00E8445C">
        <w:rPr>
          <w:sz w:val="24"/>
          <w:szCs w:val="24"/>
        </w:rPr>
        <w:t xml:space="preserve"> </w:t>
      </w:r>
      <w:r w:rsidR="00E8445C" w:rsidRPr="00CD7EFB">
        <w:rPr>
          <w:sz w:val="24"/>
          <w:szCs w:val="24"/>
        </w:rPr>
        <w:t>женщин.</w:t>
      </w:r>
      <w:r w:rsidR="0095695B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В консультативный научно-практический центр(онкологический):в</w:t>
      </w:r>
      <w:r w:rsidR="00E8445C" w:rsidRPr="000B294A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2015г.-158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2016г.-89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2017г. 58</w:t>
      </w:r>
      <w:r w:rsidR="00E8445C" w:rsidRPr="00CD7EFB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(101</w:t>
      </w:r>
      <w:r w:rsidR="00ED16E0">
        <w:rPr>
          <w:sz w:val="24"/>
          <w:szCs w:val="24"/>
          <w:shd w:val="clear" w:color="auto" w:fill="FFFFFF"/>
        </w:rPr>
        <w:t>±</w:t>
      </w:r>
      <w:r w:rsidR="00E8445C">
        <w:rPr>
          <w:sz w:val="24"/>
          <w:szCs w:val="24"/>
          <w:shd w:val="clear" w:color="auto" w:fill="FFFFFF"/>
        </w:rPr>
        <w:t xml:space="preserve">29) </w:t>
      </w:r>
      <w:r w:rsidR="00E8445C">
        <w:rPr>
          <w:sz w:val="24"/>
          <w:szCs w:val="24"/>
        </w:rPr>
        <w:t xml:space="preserve"> </w:t>
      </w:r>
      <w:r w:rsidR="00E8445C" w:rsidRPr="00CD7EFB">
        <w:rPr>
          <w:sz w:val="24"/>
          <w:szCs w:val="24"/>
        </w:rPr>
        <w:t>женщин.</w:t>
      </w:r>
      <w:r w:rsidR="00BB3170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В Ленинградский областной онкологический диспансер : в 2015г.-2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2016г.-52</w:t>
      </w:r>
      <w:r w:rsidR="00E8445C" w:rsidRPr="00CD7EFB">
        <w:rPr>
          <w:sz w:val="24"/>
          <w:szCs w:val="24"/>
        </w:rPr>
        <w:t>,</w:t>
      </w:r>
      <w:r w:rsidR="00E8445C">
        <w:rPr>
          <w:sz w:val="24"/>
          <w:szCs w:val="24"/>
        </w:rPr>
        <w:t xml:space="preserve"> в 2017г. 42</w:t>
      </w:r>
      <w:r w:rsidR="00E8445C" w:rsidRPr="00CD7EFB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>(26</w:t>
      </w:r>
      <w:r w:rsidR="00E8445C">
        <w:rPr>
          <w:sz w:val="24"/>
          <w:szCs w:val="24"/>
          <w:shd w:val="clear" w:color="auto" w:fill="FFFFFF"/>
        </w:rPr>
        <w:t xml:space="preserve">± 15) </w:t>
      </w:r>
      <w:r w:rsidR="00E8445C">
        <w:rPr>
          <w:sz w:val="24"/>
          <w:szCs w:val="24"/>
        </w:rPr>
        <w:t xml:space="preserve"> </w:t>
      </w:r>
      <w:r w:rsidR="00E8445C" w:rsidRPr="00CD7EFB">
        <w:rPr>
          <w:sz w:val="24"/>
          <w:szCs w:val="24"/>
        </w:rPr>
        <w:t>женщин.</w:t>
      </w:r>
      <w:r w:rsidR="00BB3170">
        <w:rPr>
          <w:sz w:val="24"/>
          <w:szCs w:val="24"/>
        </w:rPr>
        <w:t xml:space="preserve"> </w:t>
      </w:r>
      <w:r w:rsidR="00E8445C">
        <w:rPr>
          <w:sz w:val="24"/>
          <w:szCs w:val="24"/>
        </w:rPr>
        <w:t xml:space="preserve">В </w:t>
      </w:r>
      <w:proofErr w:type="spellStart"/>
      <w:r w:rsidR="00E8445C">
        <w:rPr>
          <w:sz w:val="24"/>
          <w:szCs w:val="24"/>
        </w:rPr>
        <w:t>маммологический</w:t>
      </w:r>
      <w:proofErr w:type="spellEnd"/>
      <w:r w:rsidR="00E8445C">
        <w:rPr>
          <w:sz w:val="24"/>
          <w:szCs w:val="24"/>
        </w:rPr>
        <w:t xml:space="preserve"> центр </w:t>
      </w:r>
      <w:proofErr w:type="spellStart"/>
      <w:r w:rsidR="00E8445C">
        <w:rPr>
          <w:sz w:val="24"/>
          <w:szCs w:val="24"/>
        </w:rPr>
        <w:t>СПбГМУ</w:t>
      </w:r>
      <w:proofErr w:type="spellEnd"/>
      <w:r w:rsidR="00E8445C">
        <w:rPr>
          <w:sz w:val="24"/>
          <w:szCs w:val="24"/>
        </w:rPr>
        <w:t xml:space="preserve"> им.Павлова :в 2017г. </w:t>
      </w:r>
      <w:r w:rsidR="00E8445C" w:rsidRPr="00BB3170">
        <w:rPr>
          <w:sz w:val="24"/>
          <w:szCs w:val="24"/>
        </w:rPr>
        <w:t xml:space="preserve">280 </w:t>
      </w:r>
      <w:r w:rsidR="00E8445C" w:rsidRPr="00CD7EFB">
        <w:rPr>
          <w:sz w:val="24"/>
          <w:szCs w:val="24"/>
        </w:rPr>
        <w:t>женщин.</w:t>
      </w:r>
    </w:p>
    <w:p w:rsidR="00EA6AA0" w:rsidRDefault="00EA6AA0" w:rsidP="00A22A16">
      <w:pPr>
        <w:jc w:val="both"/>
        <w:rPr>
          <w:sz w:val="24"/>
          <w:szCs w:val="24"/>
        </w:rPr>
      </w:pPr>
      <w:r w:rsidRPr="003E03F2">
        <w:rPr>
          <w:sz w:val="24"/>
          <w:szCs w:val="24"/>
        </w:rPr>
        <w:t xml:space="preserve">Пациентки с </w:t>
      </w:r>
      <w:r w:rsidR="00BB3170">
        <w:rPr>
          <w:sz w:val="24"/>
          <w:szCs w:val="24"/>
        </w:rPr>
        <w:t>заболеваниями</w:t>
      </w:r>
      <w:r w:rsidR="00F801EA">
        <w:rPr>
          <w:sz w:val="24"/>
          <w:szCs w:val="24"/>
        </w:rPr>
        <w:t xml:space="preserve"> МЖ</w:t>
      </w:r>
      <w:r w:rsidRPr="003E03F2">
        <w:rPr>
          <w:sz w:val="24"/>
          <w:szCs w:val="24"/>
        </w:rPr>
        <w:t>, не требую</w:t>
      </w:r>
      <w:r w:rsidR="00491A54">
        <w:rPr>
          <w:sz w:val="24"/>
          <w:szCs w:val="24"/>
        </w:rPr>
        <w:t>щими</w:t>
      </w:r>
      <w:r w:rsidRPr="003E03F2">
        <w:rPr>
          <w:sz w:val="24"/>
          <w:szCs w:val="24"/>
        </w:rPr>
        <w:t xml:space="preserve"> оперативного лечения для дальнейшей диагностики, динамического </w:t>
      </w:r>
      <w:r w:rsidR="00432682">
        <w:rPr>
          <w:sz w:val="24"/>
          <w:szCs w:val="24"/>
        </w:rPr>
        <w:t xml:space="preserve">контроля </w:t>
      </w:r>
      <w:r w:rsidR="00491A54">
        <w:rPr>
          <w:sz w:val="24"/>
          <w:szCs w:val="24"/>
        </w:rPr>
        <w:t>и лечения направлены</w:t>
      </w:r>
      <w:r w:rsidRPr="003E03F2">
        <w:rPr>
          <w:sz w:val="24"/>
          <w:szCs w:val="24"/>
        </w:rPr>
        <w:t xml:space="preserve"> в специализированный центр</w:t>
      </w:r>
      <w:r w:rsidR="0095695B">
        <w:rPr>
          <w:sz w:val="24"/>
          <w:szCs w:val="24"/>
        </w:rPr>
        <w:t>"</w:t>
      </w:r>
      <w:r w:rsidR="0067732E">
        <w:rPr>
          <w:sz w:val="24"/>
          <w:szCs w:val="24"/>
        </w:rPr>
        <w:t>Д</w:t>
      </w:r>
      <w:r w:rsidR="00A22A16">
        <w:rPr>
          <w:sz w:val="24"/>
          <w:szCs w:val="24"/>
        </w:rPr>
        <w:t>ом здоровья". Для</w:t>
      </w:r>
      <w:r w:rsidRPr="003E03F2">
        <w:rPr>
          <w:sz w:val="24"/>
          <w:szCs w:val="24"/>
        </w:rPr>
        <w:t xml:space="preserve"> пров</w:t>
      </w:r>
      <w:r w:rsidR="00DD7CE0">
        <w:rPr>
          <w:sz w:val="24"/>
          <w:szCs w:val="24"/>
        </w:rPr>
        <w:t>е</w:t>
      </w:r>
      <w:r w:rsidRPr="003E03F2">
        <w:rPr>
          <w:sz w:val="24"/>
          <w:szCs w:val="24"/>
        </w:rPr>
        <w:t>д</w:t>
      </w:r>
      <w:r w:rsidR="00A22A16">
        <w:rPr>
          <w:sz w:val="24"/>
          <w:szCs w:val="24"/>
        </w:rPr>
        <w:t xml:space="preserve">ения </w:t>
      </w:r>
      <w:proofErr w:type="spellStart"/>
      <w:r w:rsidR="00A22A16">
        <w:rPr>
          <w:sz w:val="24"/>
          <w:szCs w:val="24"/>
        </w:rPr>
        <w:t>тонкоигольной</w:t>
      </w:r>
      <w:proofErr w:type="spellEnd"/>
      <w:r w:rsidRPr="003E03F2">
        <w:rPr>
          <w:sz w:val="24"/>
          <w:szCs w:val="24"/>
        </w:rPr>
        <w:t xml:space="preserve"> аспи</w:t>
      </w:r>
      <w:r w:rsidR="00A22A16">
        <w:rPr>
          <w:sz w:val="24"/>
          <w:szCs w:val="24"/>
        </w:rPr>
        <w:t>рационная биопсия, УЗИ контроля</w:t>
      </w:r>
      <w:r w:rsidRPr="003E03F2">
        <w:rPr>
          <w:sz w:val="24"/>
          <w:szCs w:val="24"/>
        </w:rPr>
        <w:t xml:space="preserve">, </w:t>
      </w:r>
      <w:r w:rsidR="00A22A16">
        <w:rPr>
          <w:sz w:val="24"/>
          <w:szCs w:val="24"/>
        </w:rPr>
        <w:t xml:space="preserve">подбора </w:t>
      </w:r>
      <w:proofErr w:type="spellStart"/>
      <w:r w:rsidR="00A22A16">
        <w:rPr>
          <w:sz w:val="24"/>
          <w:szCs w:val="24"/>
        </w:rPr>
        <w:t>этиотропной</w:t>
      </w:r>
      <w:proofErr w:type="spellEnd"/>
      <w:r w:rsidR="00A22A16">
        <w:rPr>
          <w:sz w:val="24"/>
          <w:szCs w:val="24"/>
        </w:rPr>
        <w:t xml:space="preserve"> терапии : в 2015г.-321</w:t>
      </w:r>
      <w:r w:rsidR="00A22A16" w:rsidRPr="00CD7EFB">
        <w:rPr>
          <w:sz w:val="24"/>
          <w:szCs w:val="24"/>
        </w:rPr>
        <w:t>,</w:t>
      </w:r>
      <w:r w:rsidR="00A22A16">
        <w:rPr>
          <w:sz w:val="24"/>
          <w:szCs w:val="24"/>
        </w:rPr>
        <w:t xml:space="preserve"> в 2016г.-335</w:t>
      </w:r>
      <w:r w:rsidR="00A22A16" w:rsidRPr="00CD7EFB">
        <w:rPr>
          <w:sz w:val="24"/>
          <w:szCs w:val="24"/>
        </w:rPr>
        <w:t>,</w:t>
      </w:r>
      <w:r w:rsidR="00A22A16">
        <w:rPr>
          <w:sz w:val="24"/>
          <w:szCs w:val="24"/>
        </w:rPr>
        <w:t xml:space="preserve"> в 2017г. 336</w:t>
      </w:r>
      <w:r w:rsidR="00A22A16" w:rsidRPr="00CD7EFB">
        <w:rPr>
          <w:sz w:val="24"/>
          <w:szCs w:val="24"/>
        </w:rPr>
        <w:t xml:space="preserve"> </w:t>
      </w:r>
      <w:r w:rsidR="00A22A16">
        <w:rPr>
          <w:sz w:val="24"/>
          <w:szCs w:val="24"/>
        </w:rPr>
        <w:t>(330</w:t>
      </w:r>
      <w:r w:rsidR="00A22A16">
        <w:rPr>
          <w:sz w:val="24"/>
          <w:szCs w:val="24"/>
          <w:shd w:val="clear" w:color="auto" w:fill="FFFFFF"/>
        </w:rPr>
        <w:t xml:space="preserve">± 4) </w:t>
      </w:r>
      <w:r w:rsidR="00A22A16">
        <w:rPr>
          <w:sz w:val="24"/>
          <w:szCs w:val="24"/>
        </w:rPr>
        <w:t xml:space="preserve"> </w:t>
      </w:r>
      <w:r w:rsidR="00A22A16" w:rsidRPr="00CD7EFB">
        <w:rPr>
          <w:sz w:val="24"/>
          <w:szCs w:val="24"/>
        </w:rPr>
        <w:t>женщин.</w:t>
      </w:r>
    </w:p>
    <w:p w:rsidR="002424CD" w:rsidRDefault="00E66E87" w:rsidP="004F39D1">
      <w:pPr>
        <w:ind w:right="-23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Выводы</w:t>
      </w:r>
      <w:r>
        <w:rPr>
          <w:sz w:val="24"/>
          <w:szCs w:val="24"/>
          <w:shd w:val="clear" w:color="auto" w:fill="FFFFFF"/>
        </w:rPr>
        <w:t xml:space="preserve">: </w:t>
      </w:r>
      <w:r w:rsidR="0058011A" w:rsidRPr="00742047">
        <w:rPr>
          <w:sz w:val="24"/>
          <w:szCs w:val="24"/>
          <w:shd w:val="clear" w:color="auto" w:fill="FFFFFF"/>
        </w:rPr>
        <w:t>Использование опыта МУ "Белая роза" (Санкт-Петербург) по стандартизации обследовани</w:t>
      </w:r>
      <w:r w:rsidR="00286156" w:rsidRPr="00742047">
        <w:rPr>
          <w:sz w:val="24"/>
          <w:szCs w:val="24"/>
          <w:shd w:val="clear" w:color="auto" w:fill="FFFFFF"/>
        </w:rPr>
        <w:t>я МЖ и маршрутизации пациент</w:t>
      </w:r>
      <w:r w:rsidR="00432682">
        <w:rPr>
          <w:sz w:val="24"/>
          <w:szCs w:val="24"/>
          <w:shd w:val="clear" w:color="auto" w:fill="FFFFFF"/>
        </w:rPr>
        <w:t>ок</w:t>
      </w:r>
      <w:r w:rsidR="00286156" w:rsidRPr="00742047">
        <w:rPr>
          <w:sz w:val="24"/>
          <w:szCs w:val="24"/>
          <w:shd w:val="clear" w:color="auto" w:fill="FFFFFF"/>
        </w:rPr>
        <w:t xml:space="preserve">, </w:t>
      </w:r>
      <w:r w:rsidR="0058011A" w:rsidRPr="00742047">
        <w:rPr>
          <w:sz w:val="24"/>
          <w:szCs w:val="24"/>
          <w:shd w:val="clear" w:color="auto" w:fill="FFFFFF"/>
        </w:rPr>
        <w:t>может улучшить показатели раннего выявления</w:t>
      </w:r>
      <w:r w:rsidR="00286156" w:rsidRPr="00742047">
        <w:rPr>
          <w:sz w:val="24"/>
          <w:szCs w:val="24"/>
          <w:shd w:val="clear" w:color="auto" w:fill="FFFFFF"/>
        </w:rPr>
        <w:t xml:space="preserve">, заболеваемости </w:t>
      </w:r>
      <w:r w:rsidR="0058011A" w:rsidRPr="00742047">
        <w:rPr>
          <w:sz w:val="24"/>
          <w:szCs w:val="24"/>
          <w:shd w:val="clear" w:color="auto" w:fill="FFFFFF"/>
        </w:rPr>
        <w:t>РМЖ</w:t>
      </w:r>
      <w:r w:rsidR="00611828">
        <w:rPr>
          <w:sz w:val="24"/>
          <w:szCs w:val="24"/>
          <w:shd w:val="clear" w:color="auto" w:fill="FFFFFF"/>
        </w:rPr>
        <w:t>,</w:t>
      </w:r>
      <w:r w:rsidR="00286156" w:rsidRPr="00742047">
        <w:rPr>
          <w:sz w:val="24"/>
          <w:szCs w:val="24"/>
          <w:shd w:val="clear" w:color="auto" w:fill="FFFFFF"/>
        </w:rPr>
        <w:t xml:space="preserve"> повлиять на</w:t>
      </w:r>
      <w:r w:rsidR="00491A54">
        <w:rPr>
          <w:sz w:val="24"/>
          <w:szCs w:val="24"/>
          <w:shd w:val="clear" w:color="auto" w:fill="FFFFFF"/>
        </w:rPr>
        <w:t xml:space="preserve"> качество и продолж</w:t>
      </w:r>
      <w:r w:rsidR="00265CD1">
        <w:rPr>
          <w:sz w:val="24"/>
          <w:szCs w:val="24"/>
          <w:shd w:val="clear" w:color="auto" w:fill="FFFFFF"/>
        </w:rPr>
        <w:t xml:space="preserve">ительность жизни </w:t>
      </w:r>
      <w:r w:rsidR="007E72B2">
        <w:rPr>
          <w:sz w:val="24"/>
          <w:szCs w:val="24"/>
          <w:shd w:val="clear" w:color="auto" w:fill="FFFFFF"/>
        </w:rPr>
        <w:t>женщин</w:t>
      </w:r>
      <w:r w:rsidR="006363AC">
        <w:rPr>
          <w:sz w:val="24"/>
          <w:szCs w:val="24"/>
          <w:shd w:val="clear" w:color="auto" w:fill="FFFFFF"/>
        </w:rPr>
        <w:t>, служить отправной точкой для планирования программ регионарного скрининга.</w:t>
      </w:r>
    </w:p>
    <w:sectPr w:rsidR="002424CD" w:rsidSect="0057687C">
      <w:pgSz w:w="11906" w:h="16838"/>
      <w:pgMar w:top="1134" w:right="1701" w:bottom="1134" w:left="850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74" w:rsidRDefault="00AC2174">
      <w:r>
        <w:separator/>
      </w:r>
    </w:p>
  </w:endnote>
  <w:endnote w:type="continuationSeparator" w:id="0">
    <w:p w:rsidR="00AC2174" w:rsidRDefault="00AC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74" w:rsidRDefault="00AC2174">
      <w:r>
        <w:separator/>
      </w:r>
    </w:p>
  </w:footnote>
  <w:footnote w:type="continuationSeparator" w:id="0">
    <w:p w:rsidR="00AC2174" w:rsidRDefault="00AC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25A"/>
    <w:multiLevelType w:val="hybridMultilevel"/>
    <w:tmpl w:val="00CC1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CCB"/>
    <w:multiLevelType w:val="hybridMultilevel"/>
    <w:tmpl w:val="00CC1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A47"/>
    <w:multiLevelType w:val="hybridMultilevel"/>
    <w:tmpl w:val="9828DA6A"/>
    <w:lvl w:ilvl="0" w:tplc="B60C8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A7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2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9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0E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5654F1"/>
    <w:multiLevelType w:val="hybridMultilevel"/>
    <w:tmpl w:val="00CC1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5B6"/>
    <w:multiLevelType w:val="hybridMultilevel"/>
    <w:tmpl w:val="00CC1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20EC"/>
    <w:multiLevelType w:val="hybridMultilevel"/>
    <w:tmpl w:val="00CC1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3B55"/>
    <w:multiLevelType w:val="multilevel"/>
    <w:tmpl w:val="FB3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2C33"/>
    <w:rsid w:val="00005BE0"/>
    <w:rsid w:val="00006FAA"/>
    <w:rsid w:val="00014422"/>
    <w:rsid w:val="00021EAD"/>
    <w:rsid w:val="00023710"/>
    <w:rsid w:val="00030A04"/>
    <w:rsid w:val="00031FDB"/>
    <w:rsid w:val="000413CB"/>
    <w:rsid w:val="00044B74"/>
    <w:rsid w:val="00051E62"/>
    <w:rsid w:val="000656E2"/>
    <w:rsid w:val="000719DE"/>
    <w:rsid w:val="0007619A"/>
    <w:rsid w:val="00076EEF"/>
    <w:rsid w:val="00092DE7"/>
    <w:rsid w:val="000941B1"/>
    <w:rsid w:val="000A2B32"/>
    <w:rsid w:val="000A403E"/>
    <w:rsid w:val="000B22BE"/>
    <w:rsid w:val="000B2338"/>
    <w:rsid w:val="000B294A"/>
    <w:rsid w:val="000B31A4"/>
    <w:rsid w:val="000B3A3D"/>
    <w:rsid w:val="000B6142"/>
    <w:rsid w:val="000C4A63"/>
    <w:rsid w:val="000F0104"/>
    <w:rsid w:val="000F0EDB"/>
    <w:rsid w:val="00102287"/>
    <w:rsid w:val="0011585F"/>
    <w:rsid w:val="00117149"/>
    <w:rsid w:val="001259E2"/>
    <w:rsid w:val="001265DE"/>
    <w:rsid w:val="0012690A"/>
    <w:rsid w:val="00135CD2"/>
    <w:rsid w:val="00143282"/>
    <w:rsid w:val="00144C59"/>
    <w:rsid w:val="0016208A"/>
    <w:rsid w:val="00175301"/>
    <w:rsid w:val="00175685"/>
    <w:rsid w:val="00187089"/>
    <w:rsid w:val="00190408"/>
    <w:rsid w:val="00195DEF"/>
    <w:rsid w:val="001B60A1"/>
    <w:rsid w:val="001B74E3"/>
    <w:rsid w:val="001D424B"/>
    <w:rsid w:val="001D6237"/>
    <w:rsid w:val="001E37DD"/>
    <w:rsid w:val="001E551F"/>
    <w:rsid w:val="001F409A"/>
    <w:rsid w:val="00204DD4"/>
    <w:rsid w:val="0020701F"/>
    <w:rsid w:val="002107F2"/>
    <w:rsid w:val="0021294D"/>
    <w:rsid w:val="002130AD"/>
    <w:rsid w:val="00222C33"/>
    <w:rsid w:val="00227BAE"/>
    <w:rsid w:val="00236679"/>
    <w:rsid w:val="00237CAC"/>
    <w:rsid w:val="002424CD"/>
    <w:rsid w:val="00243F60"/>
    <w:rsid w:val="00245E4F"/>
    <w:rsid w:val="00254E49"/>
    <w:rsid w:val="00256488"/>
    <w:rsid w:val="0026050C"/>
    <w:rsid w:val="00265CD1"/>
    <w:rsid w:val="002748F0"/>
    <w:rsid w:val="00282B29"/>
    <w:rsid w:val="00284DDB"/>
    <w:rsid w:val="00286156"/>
    <w:rsid w:val="00287C22"/>
    <w:rsid w:val="00291027"/>
    <w:rsid w:val="00291656"/>
    <w:rsid w:val="002936B3"/>
    <w:rsid w:val="00293FE4"/>
    <w:rsid w:val="00295086"/>
    <w:rsid w:val="002A2A0E"/>
    <w:rsid w:val="002A2F60"/>
    <w:rsid w:val="002A7A08"/>
    <w:rsid w:val="002A7D12"/>
    <w:rsid w:val="002B0397"/>
    <w:rsid w:val="002B6F8A"/>
    <w:rsid w:val="002C0CB0"/>
    <w:rsid w:val="002C4BDA"/>
    <w:rsid w:val="002E25B3"/>
    <w:rsid w:val="002E3F2B"/>
    <w:rsid w:val="002F727C"/>
    <w:rsid w:val="00316C94"/>
    <w:rsid w:val="0031757D"/>
    <w:rsid w:val="0032051C"/>
    <w:rsid w:val="00327E27"/>
    <w:rsid w:val="003445C6"/>
    <w:rsid w:val="00353960"/>
    <w:rsid w:val="00360F78"/>
    <w:rsid w:val="00361E0D"/>
    <w:rsid w:val="0036267A"/>
    <w:rsid w:val="0036389A"/>
    <w:rsid w:val="00365794"/>
    <w:rsid w:val="00372167"/>
    <w:rsid w:val="00374713"/>
    <w:rsid w:val="00376D7E"/>
    <w:rsid w:val="0038532F"/>
    <w:rsid w:val="00396595"/>
    <w:rsid w:val="003A29C9"/>
    <w:rsid w:val="003B0916"/>
    <w:rsid w:val="003B1A82"/>
    <w:rsid w:val="003C4093"/>
    <w:rsid w:val="003D1BCB"/>
    <w:rsid w:val="003D56B7"/>
    <w:rsid w:val="003D577E"/>
    <w:rsid w:val="003D5F80"/>
    <w:rsid w:val="003D765A"/>
    <w:rsid w:val="003E0AAF"/>
    <w:rsid w:val="003E3458"/>
    <w:rsid w:val="003F0232"/>
    <w:rsid w:val="003F0D80"/>
    <w:rsid w:val="003F357D"/>
    <w:rsid w:val="0040277A"/>
    <w:rsid w:val="0040348A"/>
    <w:rsid w:val="004055E3"/>
    <w:rsid w:val="004108C9"/>
    <w:rsid w:val="00417A16"/>
    <w:rsid w:val="00427801"/>
    <w:rsid w:val="00427F4F"/>
    <w:rsid w:val="00432075"/>
    <w:rsid w:val="00432682"/>
    <w:rsid w:val="004351C8"/>
    <w:rsid w:val="00435539"/>
    <w:rsid w:val="0044628D"/>
    <w:rsid w:val="0045135B"/>
    <w:rsid w:val="004535FA"/>
    <w:rsid w:val="00461CC9"/>
    <w:rsid w:val="0047766A"/>
    <w:rsid w:val="00477F3C"/>
    <w:rsid w:val="00481C7D"/>
    <w:rsid w:val="00491A54"/>
    <w:rsid w:val="004A2679"/>
    <w:rsid w:val="004A396D"/>
    <w:rsid w:val="004B0747"/>
    <w:rsid w:val="004B2B98"/>
    <w:rsid w:val="004C052F"/>
    <w:rsid w:val="004D4630"/>
    <w:rsid w:val="004D6244"/>
    <w:rsid w:val="004E0F0E"/>
    <w:rsid w:val="004E1552"/>
    <w:rsid w:val="004E2CB1"/>
    <w:rsid w:val="004E498A"/>
    <w:rsid w:val="004F39D1"/>
    <w:rsid w:val="004F7B09"/>
    <w:rsid w:val="005075BF"/>
    <w:rsid w:val="00514AE3"/>
    <w:rsid w:val="005208B7"/>
    <w:rsid w:val="00525CFB"/>
    <w:rsid w:val="005320E2"/>
    <w:rsid w:val="0053409C"/>
    <w:rsid w:val="005356B2"/>
    <w:rsid w:val="00536174"/>
    <w:rsid w:val="00543CC3"/>
    <w:rsid w:val="005538A6"/>
    <w:rsid w:val="00560216"/>
    <w:rsid w:val="005650F5"/>
    <w:rsid w:val="00571D69"/>
    <w:rsid w:val="005722D2"/>
    <w:rsid w:val="0057687C"/>
    <w:rsid w:val="0058011A"/>
    <w:rsid w:val="005918F4"/>
    <w:rsid w:val="005960BF"/>
    <w:rsid w:val="005B1132"/>
    <w:rsid w:val="005B65B3"/>
    <w:rsid w:val="005B6AF3"/>
    <w:rsid w:val="005C1D40"/>
    <w:rsid w:val="005C5847"/>
    <w:rsid w:val="005E188E"/>
    <w:rsid w:val="005F3FB6"/>
    <w:rsid w:val="005F5CEA"/>
    <w:rsid w:val="006059A7"/>
    <w:rsid w:val="00611828"/>
    <w:rsid w:val="0061227F"/>
    <w:rsid w:val="00614429"/>
    <w:rsid w:val="0062375B"/>
    <w:rsid w:val="00633260"/>
    <w:rsid w:val="006362AD"/>
    <w:rsid w:val="006363AC"/>
    <w:rsid w:val="006502FC"/>
    <w:rsid w:val="0065491B"/>
    <w:rsid w:val="006614CB"/>
    <w:rsid w:val="00664545"/>
    <w:rsid w:val="0066459E"/>
    <w:rsid w:val="0066502C"/>
    <w:rsid w:val="006735A0"/>
    <w:rsid w:val="00675A43"/>
    <w:rsid w:val="0067732E"/>
    <w:rsid w:val="006B19C7"/>
    <w:rsid w:val="006B61A1"/>
    <w:rsid w:val="006B6800"/>
    <w:rsid w:val="006C7583"/>
    <w:rsid w:val="006D17BC"/>
    <w:rsid w:val="006D3C5D"/>
    <w:rsid w:val="006D63F6"/>
    <w:rsid w:val="006E0A51"/>
    <w:rsid w:val="006E4A27"/>
    <w:rsid w:val="006F76C6"/>
    <w:rsid w:val="0070185D"/>
    <w:rsid w:val="00707393"/>
    <w:rsid w:val="00710B4C"/>
    <w:rsid w:val="00732BAD"/>
    <w:rsid w:val="00735CBE"/>
    <w:rsid w:val="0073786D"/>
    <w:rsid w:val="00742047"/>
    <w:rsid w:val="00744556"/>
    <w:rsid w:val="00756788"/>
    <w:rsid w:val="0076606B"/>
    <w:rsid w:val="00771A4F"/>
    <w:rsid w:val="00771A8B"/>
    <w:rsid w:val="00782ACD"/>
    <w:rsid w:val="007920B3"/>
    <w:rsid w:val="00793AC8"/>
    <w:rsid w:val="007A53B1"/>
    <w:rsid w:val="007A5F14"/>
    <w:rsid w:val="007A7217"/>
    <w:rsid w:val="007B17C8"/>
    <w:rsid w:val="007C1FCC"/>
    <w:rsid w:val="007C3EF8"/>
    <w:rsid w:val="007D1B75"/>
    <w:rsid w:val="007E72B2"/>
    <w:rsid w:val="007F1B64"/>
    <w:rsid w:val="007F3456"/>
    <w:rsid w:val="008041EE"/>
    <w:rsid w:val="0081068E"/>
    <w:rsid w:val="008218E7"/>
    <w:rsid w:val="00821973"/>
    <w:rsid w:val="00826D83"/>
    <w:rsid w:val="00847041"/>
    <w:rsid w:val="00850B94"/>
    <w:rsid w:val="008540B7"/>
    <w:rsid w:val="0086282A"/>
    <w:rsid w:val="0087287A"/>
    <w:rsid w:val="008745B5"/>
    <w:rsid w:val="00885C1C"/>
    <w:rsid w:val="00892E8F"/>
    <w:rsid w:val="008A5F9C"/>
    <w:rsid w:val="008B3739"/>
    <w:rsid w:val="008C1F53"/>
    <w:rsid w:val="008C7595"/>
    <w:rsid w:val="008D143B"/>
    <w:rsid w:val="008D3DA5"/>
    <w:rsid w:val="008D3EEC"/>
    <w:rsid w:val="008E04CD"/>
    <w:rsid w:val="008E6AAF"/>
    <w:rsid w:val="008F124F"/>
    <w:rsid w:val="00903A10"/>
    <w:rsid w:val="009040AB"/>
    <w:rsid w:val="00907C5A"/>
    <w:rsid w:val="009159F7"/>
    <w:rsid w:val="00922FD8"/>
    <w:rsid w:val="00931172"/>
    <w:rsid w:val="00932746"/>
    <w:rsid w:val="0093283D"/>
    <w:rsid w:val="00944961"/>
    <w:rsid w:val="00944A80"/>
    <w:rsid w:val="0095321F"/>
    <w:rsid w:val="00954DD5"/>
    <w:rsid w:val="0095695B"/>
    <w:rsid w:val="00963094"/>
    <w:rsid w:val="00964872"/>
    <w:rsid w:val="009771C8"/>
    <w:rsid w:val="00977715"/>
    <w:rsid w:val="00980FC8"/>
    <w:rsid w:val="00986942"/>
    <w:rsid w:val="009903DE"/>
    <w:rsid w:val="00990FE3"/>
    <w:rsid w:val="00997E63"/>
    <w:rsid w:val="009B550E"/>
    <w:rsid w:val="009B7A59"/>
    <w:rsid w:val="009C10B9"/>
    <w:rsid w:val="009C1CD4"/>
    <w:rsid w:val="009D230F"/>
    <w:rsid w:val="009D28BF"/>
    <w:rsid w:val="009E0D1F"/>
    <w:rsid w:val="009E22A7"/>
    <w:rsid w:val="009F3041"/>
    <w:rsid w:val="009F63DE"/>
    <w:rsid w:val="009F7F6E"/>
    <w:rsid w:val="00A00EA0"/>
    <w:rsid w:val="00A02E24"/>
    <w:rsid w:val="00A0676E"/>
    <w:rsid w:val="00A1455D"/>
    <w:rsid w:val="00A22A16"/>
    <w:rsid w:val="00A31F8B"/>
    <w:rsid w:val="00A35BA8"/>
    <w:rsid w:val="00A4498F"/>
    <w:rsid w:val="00A61086"/>
    <w:rsid w:val="00A611C1"/>
    <w:rsid w:val="00A648A6"/>
    <w:rsid w:val="00A6679C"/>
    <w:rsid w:val="00A702C5"/>
    <w:rsid w:val="00A74192"/>
    <w:rsid w:val="00A8219C"/>
    <w:rsid w:val="00A84D3E"/>
    <w:rsid w:val="00A8771C"/>
    <w:rsid w:val="00A91B50"/>
    <w:rsid w:val="00AA2E95"/>
    <w:rsid w:val="00AB220F"/>
    <w:rsid w:val="00AB5A31"/>
    <w:rsid w:val="00AC2174"/>
    <w:rsid w:val="00AD3884"/>
    <w:rsid w:val="00AE2338"/>
    <w:rsid w:val="00B04F63"/>
    <w:rsid w:val="00B14775"/>
    <w:rsid w:val="00B23D3C"/>
    <w:rsid w:val="00B242B7"/>
    <w:rsid w:val="00B26113"/>
    <w:rsid w:val="00B442D4"/>
    <w:rsid w:val="00B527CA"/>
    <w:rsid w:val="00B606FD"/>
    <w:rsid w:val="00B64A88"/>
    <w:rsid w:val="00B65F29"/>
    <w:rsid w:val="00B70DED"/>
    <w:rsid w:val="00B8282A"/>
    <w:rsid w:val="00B862D4"/>
    <w:rsid w:val="00B911BA"/>
    <w:rsid w:val="00B92E77"/>
    <w:rsid w:val="00BA1CBA"/>
    <w:rsid w:val="00BB12C3"/>
    <w:rsid w:val="00BB178B"/>
    <w:rsid w:val="00BB3170"/>
    <w:rsid w:val="00BB5203"/>
    <w:rsid w:val="00BC076B"/>
    <w:rsid w:val="00BD1176"/>
    <w:rsid w:val="00BD13C2"/>
    <w:rsid w:val="00BD1B13"/>
    <w:rsid w:val="00BE0A1D"/>
    <w:rsid w:val="00BE5FB6"/>
    <w:rsid w:val="00BF269B"/>
    <w:rsid w:val="00BF4A35"/>
    <w:rsid w:val="00BF5898"/>
    <w:rsid w:val="00C14E80"/>
    <w:rsid w:val="00C16E64"/>
    <w:rsid w:val="00C179A2"/>
    <w:rsid w:val="00C20EC1"/>
    <w:rsid w:val="00C21C12"/>
    <w:rsid w:val="00C21FE6"/>
    <w:rsid w:val="00C25629"/>
    <w:rsid w:val="00C327B1"/>
    <w:rsid w:val="00C3451E"/>
    <w:rsid w:val="00C34E33"/>
    <w:rsid w:val="00C36B7D"/>
    <w:rsid w:val="00C412E7"/>
    <w:rsid w:val="00C55FF4"/>
    <w:rsid w:val="00C64489"/>
    <w:rsid w:val="00C659ED"/>
    <w:rsid w:val="00C73463"/>
    <w:rsid w:val="00C90440"/>
    <w:rsid w:val="00C9539E"/>
    <w:rsid w:val="00C9768D"/>
    <w:rsid w:val="00CA2E7D"/>
    <w:rsid w:val="00CA37D9"/>
    <w:rsid w:val="00CA5C03"/>
    <w:rsid w:val="00CB4BD7"/>
    <w:rsid w:val="00CB7B79"/>
    <w:rsid w:val="00CC43A1"/>
    <w:rsid w:val="00CC5627"/>
    <w:rsid w:val="00CD7EFB"/>
    <w:rsid w:val="00CF042E"/>
    <w:rsid w:val="00D14E2A"/>
    <w:rsid w:val="00D17796"/>
    <w:rsid w:val="00D20C0F"/>
    <w:rsid w:val="00D25650"/>
    <w:rsid w:val="00D31EFD"/>
    <w:rsid w:val="00D4072B"/>
    <w:rsid w:val="00D40D39"/>
    <w:rsid w:val="00D43B45"/>
    <w:rsid w:val="00D45750"/>
    <w:rsid w:val="00D500AA"/>
    <w:rsid w:val="00D55A71"/>
    <w:rsid w:val="00D60DD7"/>
    <w:rsid w:val="00D6455C"/>
    <w:rsid w:val="00D72A57"/>
    <w:rsid w:val="00D74A84"/>
    <w:rsid w:val="00D811A4"/>
    <w:rsid w:val="00D91D8A"/>
    <w:rsid w:val="00D924DF"/>
    <w:rsid w:val="00D94903"/>
    <w:rsid w:val="00DA60ED"/>
    <w:rsid w:val="00DB158F"/>
    <w:rsid w:val="00DB2319"/>
    <w:rsid w:val="00DC6B70"/>
    <w:rsid w:val="00DC7452"/>
    <w:rsid w:val="00DD4E8E"/>
    <w:rsid w:val="00DD7B5C"/>
    <w:rsid w:val="00DD7CE0"/>
    <w:rsid w:val="00DE5DE9"/>
    <w:rsid w:val="00DE62B6"/>
    <w:rsid w:val="00DE6A88"/>
    <w:rsid w:val="00DF0C5E"/>
    <w:rsid w:val="00DF1A2D"/>
    <w:rsid w:val="00DF7BAC"/>
    <w:rsid w:val="00E00DA6"/>
    <w:rsid w:val="00E037E4"/>
    <w:rsid w:val="00E10271"/>
    <w:rsid w:val="00E164E8"/>
    <w:rsid w:val="00E21046"/>
    <w:rsid w:val="00E33D98"/>
    <w:rsid w:val="00E37FCF"/>
    <w:rsid w:val="00E41E83"/>
    <w:rsid w:val="00E4452E"/>
    <w:rsid w:val="00E44855"/>
    <w:rsid w:val="00E45F6B"/>
    <w:rsid w:val="00E5001A"/>
    <w:rsid w:val="00E561F4"/>
    <w:rsid w:val="00E570C0"/>
    <w:rsid w:val="00E66927"/>
    <w:rsid w:val="00E66E87"/>
    <w:rsid w:val="00E70EC7"/>
    <w:rsid w:val="00E73566"/>
    <w:rsid w:val="00E756BC"/>
    <w:rsid w:val="00E757B7"/>
    <w:rsid w:val="00E77470"/>
    <w:rsid w:val="00E833DB"/>
    <w:rsid w:val="00E8445C"/>
    <w:rsid w:val="00E87B8A"/>
    <w:rsid w:val="00E92C2A"/>
    <w:rsid w:val="00E93D1A"/>
    <w:rsid w:val="00E95B24"/>
    <w:rsid w:val="00EA6AA0"/>
    <w:rsid w:val="00EA7469"/>
    <w:rsid w:val="00EB1A2B"/>
    <w:rsid w:val="00EB695D"/>
    <w:rsid w:val="00EB79B4"/>
    <w:rsid w:val="00ED16E0"/>
    <w:rsid w:val="00EE2A2D"/>
    <w:rsid w:val="00EF476A"/>
    <w:rsid w:val="00F05419"/>
    <w:rsid w:val="00F06354"/>
    <w:rsid w:val="00F07C4A"/>
    <w:rsid w:val="00F10CAD"/>
    <w:rsid w:val="00F22464"/>
    <w:rsid w:val="00F24007"/>
    <w:rsid w:val="00F302A5"/>
    <w:rsid w:val="00F34962"/>
    <w:rsid w:val="00F3790A"/>
    <w:rsid w:val="00F402F1"/>
    <w:rsid w:val="00F47A54"/>
    <w:rsid w:val="00F505B6"/>
    <w:rsid w:val="00F53F75"/>
    <w:rsid w:val="00F60888"/>
    <w:rsid w:val="00F6794C"/>
    <w:rsid w:val="00F75B96"/>
    <w:rsid w:val="00F801EA"/>
    <w:rsid w:val="00F8706B"/>
    <w:rsid w:val="00F90FC2"/>
    <w:rsid w:val="00F912DA"/>
    <w:rsid w:val="00F941DA"/>
    <w:rsid w:val="00FA0F24"/>
    <w:rsid w:val="00FA1C56"/>
    <w:rsid w:val="00FA229C"/>
    <w:rsid w:val="00FB5C62"/>
    <w:rsid w:val="00FC02BF"/>
    <w:rsid w:val="00FC4649"/>
    <w:rsid w:val="00FE061E"/>
    <w:rsid w:val="00FE1B2F"/>
    <w:rsid w:val="00FE4372"/>
    <w:rsid w:val="00FE774D"/>
    <w:rsid w:val="00FF2BCA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4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9508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5086"/>
    <w:rPr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rsid w:val="00222C33"/>
  </w:style>
  <w:style w:type="character" w:customStyle="1" w:styleId="a4">
    <w:name w:val="Текст сноски Знак"/>
    <w:link w:val="a3"/>
    <w:uiPriority w:val="99"/>
    <w:semiHidden/>
    <w:rsid w:val="00675A43"/>
    <w:rPr>
      <w:sz w:val="20"/>
      <w:szCs w:val="20"/>
    </w:rPr>
  </w:style>
  <w:style w:type="character" w:styleId="a5">
    <w:name w:val="footnote reference"/>
    <w:uiPriority w:val="99"/>
    <w:semiHidden/>
    <w:rsid w:val="00222C33"/>
    <w:rPr>
      <w:vertAlign w:val="superscript"/>
    </w:rPr>
  </w:style>
  <w:style w:type="paragraph" w:styleId="a6">
    <w:name w:val="Normal (Web)"/>
    <w:basedOn w:val="a"/>
    <w:uiPriority w:val="99"/>
    <w:unhideWhenUsed/>
    <w:rsid w:val="00850B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50B94"/>
    <w:rPr>
      <w:b/>
      <w:bCs/>
    </w:rPr>
  </w:style>
  <w:style w:type="paragraph" w:customStyle="1" w:styleId="Default">
    <w:name w:val="Default"/>
    <w:rsid w:val="00A31F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95086"/>
  </w:style>
  <w:style w:type="character" w:styleId="a8">
    <w:name w:val="Emphasis"/>
    <w:uiPriority w:val="20"/>
    <w:qFormat/>
    <w:rsid w:val="00295086"/>
    <w:rPr>
      <w:i/>
      <w:iCs/>
    </w:rPr>
  </w:style>
  <w:style w:type="character" w:styleId="a9">
    <w:name w:val="Hyperlink"/>
    <w:uiPriority w:val="99"/>
    <w:unhideWhenUsed/>
    <w:rsid w:val="00295086"/>
    <w:rPr>
      <w:color w:val="0000FF"/>
      <w:u w:val="single"/>
    </w:rPr>
  </w:style>
  <w:style w:type="paragraph" w:customStyle="1" w:styleId="Standard">
    <w:name w:val="Standard"/>
    <w:rsid w:val="00135CD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a">
    <w:name w:val="Plain Text"/>
    <w:link w:val="ab"/>
    <w:rsid w:val="00EA6A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b">
    <w:name w:val="Текст Знак"/>
    <w:basedOn w:val="a0"/>
    <w:link w:val="aa"/>
    <w:rsid w:val="00EA6AA0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HTML">
    <w:name w:val="HTML Preformatted"/>
    <w:basedOn w:val="a"/>
    <w:link w:val="HTML0"/>
    <w:uiPriority w:val="99"/>
    <w:semiHidden/>
    <w:unhideWhenUsed/>
    <w:rsid w:val="006B19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9C7"/>
    <w:rPr>
      <w:rFonts w:ascii="Courier New" w:hAnsi="Courier New" w:cs="Courier New"/>
    </w:rPr>
  </w:style>
  <w:style w:type="character" w:customStyle="1" w:styleId="Hyperlink0">
    <w:name w:val="Hyperlink.0"/>
    <w:basedOn w:val="a0"/>
    <w:rsid w:val="00F801EA"/>
    <w:rPr>
      <w:color w:val="000000"/>
      <w:sz w:val="22"/>
      <w:szCs w:val="22"/>
      <w:u w:color="000000"/>
      <w:lang w:val="ru-RU"/>
    </w:rPr>
  </w:style>
  <w:style w:type="paragraph" w:styleId="ac">
    <w:name w:val="List Paragraph"/>
    <w:basedOn w:val="a"/>
    <w:uiPriority w:val="34"/>
    <w:qFormat/>
    <w:rsid w:val="00F801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C4A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4A63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190408"/>
    <w:rPr>
      <w:color w:val="808080"/>
    </w:rPr>
  </w:style>
  <w:style w:type="paragraph" w:styleId="af0">
    <w:name w:val="caption"/>
    <w:basedOn w:val="a"/>
    <w:next w:val="a"/>
    <w:uiPriority w:val="35"/>
    <w:unhideWhenUsed/>
    <w:qFormat/>
    <w:rsid w:val="0057687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basedOn w:val="a0"/>
    <w:rsid w:val="00FC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80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218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332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302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44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7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97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157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586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02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6207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06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644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82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8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755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8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8250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96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575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522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601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14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22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13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93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5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8312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4530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mailto:9119736687@mail.ru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</dc:creator>
  <cp:lastModifiedBy>EKol</cp:lastModifiedBy>
  <cp:revision>5</cp:revision>
  <cp:lastPrinted>2018-03-18T20:36:00Z</cp:lastPrinted>
  <dcterms:created xsi:type="dcterms:W3CDTF">2018-03-28T18:26:00Z</dcterms:created>
  <dcterms:modified xsi:type="dcterms:W3CDTF">2018-04-16T14:47:00Z</dcterms:modified>
</cp:coreProperties>
</file>